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67" w:rsidRDefault="00E97167" w:rsidP="00E97167">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Информационное сообщение о продаже имущества посредством публичного предложения</w:t>
      </w:r>
    </w:p>
    <w:p w:rsidR="00E97167" w:rsidRDefault="00E97167" w:rsidP="00764DE0">
      <w:pPr>
        <w:spacing w:after="0" w:line="240" w:lineRule="auto"/>
        <w:ind w:firstLine="567"/>
        <w:contextualSpacing/>
        <w:jc w:val="both"/>
        <w:rPr>
          <w:rFonts w:ascii="Times New Roman" w:hAnsi="Times New Roman" w:cs="Times New Roman"/>
          <w:b/>
          <w:sz w:val="24"/>
          <w:szCs w:val="24"/>
        </w:rPr>
      </w:pPr>
    </w:p>
    <w:p w:rsidR="00764DE0" w:rsidRDefault="00764DE0" w:rsidP="00764DE0">
      <w:pPr>
        <w:spacing w:after="0" w:line="240" w:lineRule="auto"/>
        <w:ind w:firstLine="567"/>
        <w:contextualSpacing/>
        <w:jc w:val="both"/>
        <w:rPr>
          <w:rFonts w:ascii="Times New Roman" w:hAnsi="Times New Roman" w:cs="Times New Roman"/>
          <w:sz w:val="24"/>
          <w:szCs w:val="24"/>
        </w:rPr>
      </w:pPr>
      <w:r w:rsidRPr="00764DE0">
        <w:rPr>
          <w:rFonts w:ascii="Times New Roman" w:hAnsi="Times New Roman" w:cs="Times New Roman"/>
          <w:b/>
          <w:sz w:val="24"/>
          <w:szCs w:val="24"/>
        </w:rPr>
        <w:t xml:space="preserve">Администрация Сенного муниципального </w:t>
      </w:r>
      <w:proofErr w:type="gramStart"/>
      <w:r w:rsidRPr="00764DE0">
        <w:rPr>
          <w:rFonts w:ascii="Times New Roman" w:hAnsi="Times New Roman" w:cs="Times New Roman"/>
          <w:b/>
          <w:sz w:val="24"/>
          <w:szCs w:val="24"/>
        </w:rPr>
        <w:t xml:space="preserve">образования  </w:t>
      </w:r>
      <w:proofErr w:type="spellStart"/>
      <w:r w:rsidRPr="00764DE0">
        <w:rPr>
          <w:rFonts w:ascii="Times New Roman" w:hAnsi="Times New Roman" w:cs="Times New Roman"/>
          <w:b/>
          <w:sz w:val="24"/>
          <w:szCs w:val="24"/>
        </w:rPr>
        <w:t>Вольского</w:t>
      </w:r>
      <w:proofErr w:type="spellEnd"/>
      <w:proofErr w:type="gramEnd"/>
      <w:r w:rsidRPr="00764DE0">
        <w:rPr>
          <w:rFonts w:ascii="Times New Roman" w:hAnsi="Times New Roman" w:cs="Times New Roman"/>
          <w:b/>
          <w:sz w:val="24"/>
          <w:szCs w:val="24"/>
        </w:rPr>
        <w:t xml:space="preserve"> муниципального  района Саратовской области </w:t>
      </w:r>
      <w:r w:rsidRPr="00764DE0">
        <w:rPr>
          <w:rFonts w:ascii="Times New Roman" w:hAnsi="Times New Roman" w:cs="Times New Roman"/>
          <w:sz w:val="24"/>
          <w:szCs w:val="24"/>
        </w:rPr>
        <w:t>на основании  Федерального закона от 21.12.2001г.  № 178-ФЗ  «О приватизации государственного и муниципального имущества», Положения о продаже государственного или муниципального имущества</w:t>
      </w:r>
      <w:r>
        <w:rPr>
          <w:rFonts w:ascii="Times New Roman" w:hAnsi="Times New Roman" w:cs="Times New Roman"/>
          <w:sz w:val="24"/>
          <w:szCs w:val="24"/>
        </w:rPr>
        <w:t xml:space="preserve"> посредством публичного предложения</w:t>
      </w:r>
      <w:r w:rsidRPr="00764DE0">
        <w:rPr>
          <w:rFonts w:ascii="Times New Roman" w:hAnsi="Times New Roman" w:cs="Times New Roman"/>
          <w:sz w:val="24"/>
          <w:szCs w:val="24"/>
        </w:rPr>
        <w:t xml:space="preserve">, утвержденного постановлением Правительства Российской Федерации от </w:t>
      </w:r>
      <w:r>
        <w:rPr>
          <w:rFonts w:ascii="Times New Roman" w:hAnsi="Times New Roman" w:cs="Times New Roman"/>
          <w:sz w:val="24"/>
          <w:szCs w:val="24"/>
        </w:rPr>
        <w:t>2</w:t>
      </w:r>
      <w:r w:rsidRPr="00764DE0">
        <w:rPr>
          <w:rFonts w:ascii="Times New Roman" w:hAnsi="Times New Roman" w:cs="Times New Roman"/>
          <w:sz w:val="24"/>
          <w:szCs w:val="24"/>
        </w:rPr>
        <w:t xml:space="preserve">2 </w:t>
      </w:r>
      <w:r>
        <w:rPr>
          <w:rFonts w:ascii="Times New Roman" w:hAnsi="Times New Roman" w:cs="Times New Roman"/>
          <w:sz w:val="24"/>
          <w:szCs w:val="24"/>
        </w:rPr>
        <w:t>июля</w:t>
      </w:r>
      <w:r w:rsidRPr="00764DE0">
        <w:rPr>
          <w:rFonts w:ascii="Times New Roman" w:hAnsi="Times New Roman" w:cs="Times New Roman"/>
          <w:sz w:val="24"/>
          <w:szCs w:val="24"/>
        </w:rPr>
        <w:t xml:space="preserve"> 2002 года № 5</w:t>
      </w:r>
      <w:r>
        <w:rPr>
          <w:rFonts w:ascii="Times New Roman" w:hAnsi="Times New Roman" w:cs="Times New Roman"/>
          <w:sz w:val="24"/>
          <w:szCs w:val="24"/>
        </w:rPr>
        <w:t>49</w:t>
      </w:r>
      <w:r w:rsidRPr="00764DE0">
        <w:rPr>
          <w:rFonts w:ascii="Times New Roman" w:hAnsi="Times New Roman" w:cs="Times New Roman"/>
          <w:sz w:val="24"/>
          <w:szCs w:val="24"/>
        </w:rPr>
        <w:t xml:space="preserve">,  п. 3 ч. 1 ст. 3, ст. 35, ст. 48 Устава Сенного муниципального образования, Положения о порядке управления и распоряжения объектами муниципальной собственности Сенного муниципального образования, утвержденного Решением Совета Сенного муниципального образования от 01.09.2006 года № 1/21-30, Решением Совета Сенного муниципального образования от 24.06.2016 г. № 3/67-233 «Об утверждении Прогнозного плана (программы) приватизации муниципального имущества Сенного муниципального образования на 2016-2018 гг.»,   постановления  администрации  Сенного муниципального образования </w:t>
      </w:r>
      <w:proofErr w:type="spellStart"/>
      <w:r w:rsidRPr="00764DE0">
        <w:rPr>
          <w:rFonts w:ascii="Times New Roman" w:hAnsi="Times New Roman" w:cs="Times New Roman"/>
          <w:sz w:val="24"/>
          <w:szCs w:val="24"/>
        </w:rPr>
        <w:t>Вольского</w:t>
      </w:r>
      <w:proofErr w:type="spellEnd"/>
      <w:r w:rsidRPr="00764DE0">
        <w:rPr>
          <w:rFonts w:ascii="Times New Roman" w:hAnsi="Times New Roman" w:cs="Times New Roman"/>
          <w:sz w:val="24"/>
          <w:szCs w:val="24"/>
        </w:rPr>
        <w:t xml:space="preserve"> муниципального района Саратовской области </w:t>
      </w:r>
      <w:r w:rsidRPr="00764DE0">
        <w:rPr>
          <w:rFonts w:ascii="Times New Roman" w:hAnsi="Times New Roman" w:cs="Times New Roman"/>
          <w:color w:val="000000"/>
          <w:sz w:val="24"/>
          <w:szCs w:val="24"/>
        </w:rPr>
        <w:t xml:space="preserve">от </w:t>
      </w:r>
      <w:r w:rsidR="00236E95" w:rsidRPr="00236E95">
        <w:rPr>
          <w:rFonts w:ascii="Times New Roman" w:hAnsi="Times New Roman" w:cs="Times New Roman"/>
          <w:sz w:val="24"/>
          <w:szCs w:val="24"/>
        </w:rPr>
        <w:t>16</w:t>
      </w:r>
      <w:r w:rsidRPr="00236E95">
        <w:rPr>
          <w:rFonts w:ascii="Times New Roman" w:hAnsi="Times New Roman" w:cs="Times New Roman"/>
          <w:sz w:val="24"/>
          <w:szCs w:val="24"/>
        </w:rPr>
        <w:t>.0</w:t>
      </w:r>
      <w:r w:rsidR="00236E95" w:rsidRPr="00236E95">
        <w:rPr>
          <w:rFonts w:ascii="Times New Roman" w:hAnsi="Times New Roman" w:cs="Times New Roman"/>
          <w:sz w:val="24"/>
          <w:szCs w:val="24"/>
        </w:rPr>
        <w:t>7</w:t>
      </w:r>
      <w:r w:rsidRPr="00236E95">
        <w:rPr>
          <w:rFonts w:ascii="Times New Roman" w:hAnsi="Times New Roman" w:cs="Times New Roman"/>
          <w:sz w:val="24"/>
          <w:szCs w:val="24"/>
        </w:rPr>
        <w:t xml:space="preserve">.2018 г. № </w:t>
      </w:r>
      <w:r w:rsidR="00236E95" w:rsidRPr="00236E95">
        <w:rPr>
          <w:rFonts w:ascii="Times New Roman" w:hAnsi="Times New Roman" w:cs="Times New Roman"/>
          <w:sz w:val="24"/>
          <w:szCs w:val="24"/>
        </w:rPr>
        <w:t>58</w:t>
      </w:r>
      <w:r w:rsidRPr="00236E95">
        <w:rPr>
          <w:rFonts w:ascii="Times New Roman" w:hAnsi="Times New Roman" w:cs="Times New Roman"/>
          <w:sz w:val="24"/>
          <w:szCs w:val="24"/>
        </w:rPr>
        <w:t xml:space="preserve"> </w:t>
      </w:r>
      <w:r w:rsidRPr="00764DE0">
        <w:rPr>
          <w:rFonts w:ascii="Times New Roman" w:hAnsi="Times New Roman" w:cs="Times New Roman"/>
          <w:color w:val="000000"/>
          <w:sz w:val="24"/>
          <w:szCs w:val="24"/>
        </w:rPr>
        <w:t>«О приватизации объекта недвижимости с земельным участком, находящихся в собственности Сенного муниципального образования и со</w:t>
      </w:r>
      <w:r w:rsidRPr="00764DE0">
        <w:rPr>
          <w:rFonts w:ascii="Times New Roman" w:hAnsi="Times New Roman" w:cs="Times New Roman"/>
          <w:color w:val="000000"/>
          <w:sz w:val="24"/>
          <w:szCs w:val="24"/>
          <w:lang w:eastAsia="ar-SA"/>
        </w:rPr>
        <w:t xml:space="preserve">здании комиссии по </w:t>
      </w:r>
      <w:r>
        <w:rPr>
          <w:rFonts w:ascii="Times New Roman" w:hAnsi="Times New Roman" w:cs="Times New Roman"/>
          <w:color w:val="000000"/>
          <w:sz w:val="24"/>
          <w:szCs w:val="24"/>
          <w:lang w:eastAsia="ar-SA"/>
        </w:rPr>
        <w:t>продаже муниципального имущества посредством публичного предложения</w:t>
      </w:r>
      <w:r w:rsidRPr="00764DE0">
        <w:rPr>
          <w:rFonts w:ascii="Times New Roman" w:hAnsi="Times New Roman" w:cs="Times New Roman"/>
          <w:color w:val="000000"/>
          <w:sz w:val="24"/>
          <w:szCs w:val="24"/>
          <w:lang w:eastAsia="ar-SA"/>
        </w:rPr>
        <w:t>»</w:t>
      </w:r>
      <w:r w:rsidRPr="00764DE0">
        <w:rPr>
          <w:rFonts w:ascii="Times New Roman" w:hAnsi="Times New Roman" w:cs="Times New Roman"/>
          <w:color w:val="000000"/>
          <w:sz w:val="24"/>
          <w:szCs w:val="24"/>
        </w:rPr>
        <w:t>, объявляет</w:t>
      </w:r>
      <w:r w:rsidRPr="00764DE0">
        <w:rPr>
          <w:rFonts w:ascii="Times New Roman" w:hAnsi="Times New Roman" w:cs="Times New Roman"/>
          <w:sz w:val="24"/>
          <w:szCs w:val="24"/>
        </w:rPr>
        <w:t xml:space="preserve"> </w:t>
      </w:r>
      <w:r w:rsidR="00236E95" w:rsidRPr="00236E95">
        <w:rPr>
          <w:rFonts w:ascii="Times New Roman" w:hAnsi="Times New Roman" w:cs="Times New Roman"/>
          <w:b/>
          <w:sz w:val="24"/>
          <w:szCs w:val="24"/>
          <w:u w:val="single"/>
        </w:rPr>
        <w:t>29 августа</w:t>
      </w:r>
      <w:r w:rsidRPr="00236E95">
        <w:rPr>
          <w:rFonts w:ascii="Times New Roman" w:hAnsi="Times New Roman" w:cs="Times New Roman"/>
          <w:b/>
          <w:sz w:val="24"/>
          <w:szCs w:val="24"/>
          <w:u w:val="single"/>
        </w:rPr>
        <w:t xml:space="preserve"> 2018</w:t>
      </w:r>
      <w:r w:rsidRPr="00236E95">
        <w:rPr>
          <w:rFonts w:ascii="Times New Roman" w:hAnsi="Times New Roman" w:cs="Times New Roman"/>
          <w:b/>
          <w:sz w:val="24"/>
          <w:szCs w:val="24"/>
        </w:rPr>
        <w:t xml:space="preserve"> </w:t>
      </w:r>
      <w:r w:rsidRPr="00764DE0">
        <w:rPr>
          <w:rFonts w:ascii="Times New Roman" w:hAnsi="Times New Roman" w:cs="Times New Roman"/>
          <w:b/>
          <w:color w:val="000000"/>
          <w:sz w:val="24"/>
          <w:szCs w:val="24"/>
          <w:u w:val="single"/>
        </w:rPr>
        <w:t>года</w:t>
      </w:r>
      <w:r w:rsidRPr="00764DE0">
        <w:rPr>
          <w:rFonts w:ascii="Times New Roman" w:hAnsi="Times New Roman" w:cs="Times New Roman"/>
          <w:b/>
          <w:color w:val="000000"/>
          <w:sz w:val="24"/>
          <w:szCs w:val="24"/>
        </w:rPr>
        <w:t xml:space="preserve"> </w:t>
      </w:r>
      <w:r w:rsidRPr="00764DE0">
        <w:rPr>
          <w:rFonts w:ascii="Times New Roman" w:hAnsi="Times New Roman" w:cs="Times New Roman"/>
          <w:b/>
          <w:sz w:val="24"/>
          <w:szCs w:val="24"/>
        </w:rPr>
        <w:t>о</w:t>
      </w:r>
      <w:r>
        <w:rPr>
          <w:rFonts w:ascii="Times New Roman" w:hAnsi="Times New Roman" w:cs="Times New Roman"/>
          <w:sz w:val="24"/>
          <w:szCs w:val="24"/>
        </w:rPr>
        <w:t xml:space="preserve"> </w:t>
      </w:r>
      <w:r w:rsidRPr="00764DE0">
        <w:rPr>
          <w:rFonts w:ascii="Times New Roman" w:hAnsi="Times New Roman" w:cs="Times New Roman"/>
          <w:b/>
          <w:sz w:val="24"/>
          <w:szCs w:val="24"/>
        </w:rPr>
        <w:t>продаже посредством публичного предложения</w:t>
      </w:r>
      <w:r w:rsidR="00236E95">
        <w:rPr>
          <w:rFonts w:ascii="Times New Roman" w:hAnsi="Times New Roman" w:cs="Times New Roman"/>
          <w:b/>
          <w:sz w:val="24"/>
          <w:szCs w:val="24"/>
        </w:rPr>
        <w:t xml:space="preserve"> </w:t>
      </w:r>
      <w:r>
        <w:rPr>
          <w:rFonts w:ascii="Times New Roman" w:hAnsi="Times New Roman" w:cs="Times New Roman"/>
          <w:sz w:val="24"/>
          <w:szCs w:val="24"/>
        </w:rPr>
        <w:t xml:space="preserve"> путем открыт</w:t>
      </w:r>
      <w:r w:rsidR="006D3CBB">
        <w:rPr>
          <w:rFonts w:ascii="Times New Roman" w:hAnsi="Times New Roman" w:cs="Times New Roman"/>
          <w:sz w:val="24"/>
          <w:szCs w:val="24"/>
        </w:rPr>
        <w:t>ой формы подачи предложений о приобретении</w:t>
      </w:r>
      <w:r>
        <w:rPr>
          <w:rFonts w:ascii="Times New Roman" w:hAnsi="Times New Roman" w:cs="Times New Roman"/>
          <w:sz w:val="24"/>
          <w:szCs w:val="24"/>
        </w:rPr>
        <w:t xml:space="preserve"> следующего муниципального имущества:</w:t>
      </w:r>
    </w:p>
    <w:p w:rsidR="00764DE0" w:rsidRPr="00764DE0" w:rsidRDefault="00764DE0" w:rsidP="00764DE0">
      <w:pPr>
        <w:tabs>
          <w:tab w:val="left" w:pos="851"/>
        </w:tabs>
        <w:spacing w:line="240" w:lineRule="auto"/>
        <w:ind w:right="141" w:firstLine="851"/>
        <w:jc w:val="both"/>
        <w:rPr>
          <w:rFonts w:ascii="Times New Roman" w:hAnsi="Times New Roman" w:cs="Times New Roman"/>
          <w:sz w:val="24"/>
          <w:szCs w:val="24"/>
        </w:rPr>
      </w:pPr>
      <w:r w:rsidRPr="00764DE0">
        <w:rPr>
          <w:rFonts w:ascii="Times New Roman" w:hAnsi="Times New Roman" w:cs="Times New Roman"/>
          <w:b/>
          <w:sz w:val="24"/>
          <w:szCs w:val="24"/>
        </w:rPr>
        <w:t>Лот № 1:</w:t>
      </w:r>
      <w:r w:rsidRPr="00764DE0">
        <w:rPr>
          <w:rFonts w:ascii="Times New Roman" w:hAnsi="Times New Roman" w:cs="Times New Roman"/>
          <w:sz w:val="24"/>
          <w:szCs w:val="24"/>
        </w:rPr>
        <w:t xml:space="preserve"> нежилое здание, назначение: нежилое здание, 1-этажный, общая площадь 143 кв. м., инв. № 63:211:003:000061180, лит. А, адрес объекта: Саратовская область, </w:t>
      </w:r>
      <w:proofErr w:type="spellStart"/>
      <w:r w:rsidRPr="00764DE0">
        <w:rPr>
          <w:rFonts w:ascii="Times New Roman" w:hAnsi="Times New Roman" w:cs="Times New Roman"/>
          <w:sz w:val="24"/>
          <w:szCs w:val="24"/>
        </w:rPr>
        <w:t>Вольский</w:t>
      </w:r>
      <w:proofErr w:type="spellEnd"/>
      <w:r w:rsidRPr="00764DE0">
        <w:rPr>
          <w:rFonts w:ascii="Times New Roman" w:hAnsi="Times New Roman" w:cs="Times New Roman"/>
          <w:sz w:val="24"/>
          <w:szCs w:val="24"/>
        </w:rPr>
        <w:t xml:space="preserve"> район, р. п. Сенной, пер. Школьный, д. 6. И земельный участок, площадью 204 кв. м., кадастровый номер 64:08:190101:5550, категория земель: земли населенных пунктов, разрешенное использование: специальные дома системы социального обслуживания населения, адрес (местонахождение) объекта: Российская Федерация, Саратовская область, </w:t>
      </w:r>
      <w:proofErr w:type="spellStart"/>
      <w:r w:rsidRPr="00764DE0">
        <w:rPr>
          <w:rFonts w:ascii="Times New Roman" w:hAnsi="Times New Roman" w:cs="Times New Roman"/>
          <w:sz w:val="24"/>
          <w:szCs w:val="24"/>
        </w:rPr>
        <w:t>Вольский</w:t>
      </w:r>
      <w:proofErr w:type="spellEnd"/>
      <w:r w:rsidRPr="00764DE0">
        <w:rPr>
          <w:rFonts w:ascii="Times New Roman" w:hAnsi="Times New Roman" w:cs="Times New Roman"/>
          <w:sz w:val="24"/>
          <w:szCs w:val="24"/>
        </w:rPr>
        <w:t xml:space="preserve"> муниципальный район, Сенное муниципальное образование, р. п. Сенной, пер. Школьный, земельный участок № 6.</w:t>
      </w:r>
    </w:p>
    <w:p w:rsidR="00764DE0" w:rsidRDefault="00764DE0" w:rsidP="00764DE0">
      <w:pPr>
        <w:keepLines/>
        <w:jc w:val="both"/>
        <w:rPr>
          <w:rFonts w:ascii="Times New Roman" w:hAnsi="Times New Roman" w:cs="Times New Roman"/>
          <w:sz w:val="24"/>
          <w:szCs w:val="24"/>
        </w:rPr>
      </w:pPr>
      <w:r w:rsidRPr="00764DE0">
        <w:rPr>
          <w:rFonts w:ascii="Times New Roman" w:hAnsi="Times New Roman" w:cs="Times New Roman"/>
          <w:sz w:val="24"/>
          <w:szCs w:val="24"/>
        </w:rPr>
        <w:t>Сведения об Имуществе – обременения отсутствуют.</w:t>
      </w:r>
    </w:p>
    <w:p w:rsidR="00764DE0" w:rsidRPr="00CD210B" w:rsidRDefault="00764DE0" w:rsidP="00764DE0">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Сведения о предыдущих торгах: </w:t>
      </w:r>
      <w:r w:rsidR="00CD210B">
        <w:rPr>
          <w:rFonts w:ascii="Times New Roman" w:hAnsi="Times New Roman" w:cs="Times New Roman"/>
          <w:sz w:val="24"/>
          <w:szCs w:val="24"/>
        </w:rPr>
        <w:t>на</w:t>
      </w:r>
      <w:r w:rsidR="00E97167">
        <w:rPr>
          <w:rFonts w:ascii="Times New Roman" w:hAnsi="Times New Roman" w:cs="Times New Roman"/>
          <w:sz w:val="24"/>
          <w:szCs w:val="24"/>
        </w:rPr>
        <w:t xml:space="preserve">значенный на </w:t>
      </w:r>
      <w:bookmarkStart w:id="0" w:name="_GoBack"/>
      <w:bookmarkEnd w:id="0"/>
      <w:r>
        <w:rPr>
          <w:rFonts w:ascii="Times New Roman" w:hAnsi="Times New Roman" w:cs="Times New Roman"/>
          <w:sz w:val="24"/>
          <w:szCs w:val="24"/>
        </w:rPr>
        <w:t xml:space="preserve">10 июля 2018 года </w:t>
      </w:r>
      <w:r w:rsidR="00E97167">
        <w:rPr>
          <w:rFonts w:ascii="Times New Roman" w:hAnsi="Times New Roman" w:cs="Times New Roman"/>
          <w:sz w:val="24"/>
          <w:szCs w:val="24"/>
        </w:rPr>
        <w:t xml:space="preserve">аукцион </w:t>
      </w:r>
      <w:r w:rsidR="00CD210B">
        <w:rPr>
          <w:rFonts w:ascii="Times New Roman" w:hAnsi="Times New Roman" w:cs="Times New Roman"/>
          <w:sz w:val="24"/>
          <w:szCs w:val="24"/>
        </w:rPr>
        <w:t xml:space="preserve">по </w:t>
      </w:r>
      <w:r>
        <w:rPr>
          <w:rFonts w:ascii="Times New Roman" w:hAnsi="Times New Roman" w:cs="Times New Roman"/>
          <w:sz w:val="24"/>
          <w:szCs w:val="24"/>
        </w:rPr>
        <w:t>продаж</w:t>
      </w:r>
      <w:r w:rsidR="00CD210B">
        <w:rPr>
          <w:rFonts w:ascii="Times New Roman" w:hAnsi="Times New Roman" w:cs="Times New Roman"/>
          <w:sz w:val="24"/>
          <w:szCs w:val="24"/>
        </w:rPr>
        <w:t>е</w:t>
      </w:r>
      <w:r>
        <w:rPr>
          <w:rFonts w:ascii="Times New Roman" w:hAnsi="Times New Roman" w:cs="Times New Roman"/>
          <w:sz w:val="24"/>
          <w:szCs w:val="24"/>
        </w:rPr>
        <w:t xml:space="preserve"> путем проведения открытых аукционных торгов признан несостоявшимся</w:t>
      </w:r>
      <w:r w:rsidR="00CD210B">
        <w:rPr>
          <w:rFonts w:ascii="Times New Roman" w:hAnsi="Times New Roman" w:cs="Times New Roman"/>
          <w:sz w:val="24"/>
          <w:szCs w:val="24"/>
        </w:rPr>
        <w:t>,</w:t>
      </w:r>
      <w:r>
        <w:rPr>
          <w:rFonts w:ascii="Times New Roman" w:hAnsi="Times New Roman" w:cs="Times New Roman"/>
          <w:sz w:val="24"/>
          <w:szCs w:val="24"/>
        </w:rPr>
        <w:t xml:space="preserve"> </w:t>
      </w:r>
      <w:r w:rsidR="00CD210B" w:rsidRPr="00CD210B">
        <w:rPr>
          <w:rFonts w:ascii="Times New Roman" w:hAnsi="Times New Roman" w:cs="Times New Roman"/>
          <w:sz w:val="24"/>
          <w:szCs w:val="24"/>
        </w:rPr>
        <w:t>так как принял участие только один участник</w:t>
      </w:r>
      <w:r w:rsidR="00CD210B">
        <w:rPr>
          <w:rFonts w:ascii="Times New Roman" w:hAnsi="Times New Roman" w:cs="Times New Roman"/>
          <w:sz w:val="24"/>
          <w:szCs w:val="24"/>
        </w:rPr>
        <w:t>.</w:t>
      </w:r>
      <w:r w:rsidRPr="00CD210B">
        <w:rPr>
          <w:rFonts w:ascii="Times New Roman" w:hAnsi="Times New Roman" w:cs="Times New Roman"/>
          <w:sz w:val="24"/>
          <w:szCs w:val="24"/>
        </w:rPr>
        <w:t xml:space="preserve"> </w:t>
      </w:r>
    </w:p>
    <w:p w:rsidR="00AE158C" w:rsidRDefault="00AE158C" w:rsidP="00AE158C">
      <w:pPr>
        <w:spacing w:after="0" w:line="240" w:lineRule="auto"/>
        <w:ind w:firstLine="567"/>
        <w:contextualSpacing/>
        <w:jc w:val="both"/>
        <w:rPr>
          <w:rFonts w:ascii="Times New Roman" w:hAnsi="Times New Roman" w:cs="Times New Roman"/>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0"/>
      </w:tblGrid>
      <w:tr w:rsidR="00AE158C" w:rsidTr="00AE158C">
        <w:trPr>
          <w:trHeight w:val="1872"/>
        </w:trPr>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лота</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Начальная цена продажи</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(рублей),</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без учета НДС</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Сумма задатка</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20%      (рублей),</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без учета НДС</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Шаг аукциона</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50%  «шага понижения» (рублей),</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без НДС</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ind w:firstLine="1"/>
              <w:contextualSpacing/>
              <w:jc w:val="center"/>
              <w:rPr>
                <w:rFonts w:ascii="Times New Roman" w:hAnsi="Times New Roman" w:cs="Times New Roman"/>
                <w:sz w:val="20"/>
                <w:szCs w:val="20"/>
              </w:rPr>
            </w:pPr>
            <w:r>
              <w:rPr>
                <w:rFonts w:ascii="Times New Roman" w:hAnsi="Times New Roman" w:cs="Times New Roman"/>
                <w:sz w:val="20"/>
                <w:szCs w:val="20"/>
              </w:rPr>
              <w:t>«Шаг понижения» в размере 10% цены первоначального предложения (рублей), без НДС.</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Цена отсечения (минимальная цена предложения)</w:t>
            </w:r>
          </w:p>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(рублей)</w:t>
            </w:r>
          </w:p>
        </w:tc>
      </w:tr>
      <w:tr w:rsidR="00AE158C" w:rsidTr="00AE158C">
        <w:trPr>
          <w:trHeight w:val="428"/>
        </w:trPr>
        <w:tc>
          <w:tcPr>
            <w:tcW w:w="1630" w:type="dxa"/>
            <w:tcBorders>
              <w:top w:val="single" w:sz="4" w:space="0" w:color="auto"/>
              <w:left w:val="single" w:sz="4" w:space="0" w:color="auto"/>
              <w:bottom w:val="single" w:sz="4" w:space="0" w:color="auto"/>
              <w:right w:val="single" w:sz="4" w:space="0" w:color="auto"/>
            </w:tcBorders>
            <w:hideMark/>
          </w:tcPr>
          <w:p w:rsidR="00AE158C" w:rsidRDefault="00AE158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Лот № 1</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CD210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235 000,00</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CD210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47</w:t>
            </w:r>
            <w:r w:rsidR="00AE158C">
              <w:rPr>
                <w:rFonts w:ascii="Times New Roman" w:hAnsi="Times New Roman" w:cs="Times New Roman"/>
                <w:sz w:val="20"/>
                <w:szCs w:val="20"/>
              </w:rPr>
              <w:t xml:space="preserve"> 000,00</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CD210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11 750</w:t>
            </w:r>
            <w:r w:rsidR="00AE158C">
              <w:rPr>
                <w:rFonts w:ascii="Times New Roman" w:hAnsi="Times New Roman" w:cs="Times New Roman"/>
                <w:sz w:val="20"/>
                <w:szCs w:val="20"/>
              </w:rPr>
              <w:t>,00</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CD210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23 5</w:t>
            </w:r>
            <w:r w:rsidR="00AE158C">
              <w:rPr>
                <w:rFonts w:ascii="Times New Roman" w:hAnsi="Times New Roman" w:cs="Times New Roman"/>
                <w:sz w:val="20"/>
                <w:szCs w:val="20"/>
              </w:rPr>
              <w:t>00,00</w:t>
            </w:r>
          </w:p>
        </w:tc>
        <w:tc>
          <w:tcPr>
            <w:tcW w:w="1630" w:type="dxa"/>
            <w:tcBorders>
              <w:top w:val="single" w:sz="4" w:space="0" w:color="auto"/>
              <w:left w:val="single" w:sz="4" w:space="0" w:color="auto"/>
              <w:bottom w:val="single" w:sz="4" w:space="0" w:color="auto"/>
              <w:right w:val="single" w:sz="4" w:space="0" w:color="auto"/>
            </w:tcBorders>
            <w:hideMark/>
          </w:tcPr>
          <w:p w:rsidR="00AE158C" w:rsidRDefault="00CD210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117 5</w:t>
            </w:r>
            <w:r w:rsidR="00AE158C">
              <w:rPr>
                <w:rFonts w:ascii="Times New Roman" w:hAnsi="Times New Roman" w:cs="Times New Roman"/>
                <w:sz w:val="20"/>
                <w:szCs w:val="20"/>
              </w:rPr>
              <w:t>00,00</w:t>
            </w:r>
          </w:p>
        </w:tc>
      </w:tr>
    </w:tbl>
    <w:p w:rsidR="00D55AD7" w:rsidRPr="00D55AD7" w:rsidRDefault="00D55AD7" w:rsidP="00D55AD7">
      <w:pPr>
        <w:keepNext/>
        <w:spacing w:line="240" w:lineRule="auto"/>
        <w:ind w:right="-284" w:firstLine="568"/>
        <w:jc w:val="both"/>
        <w:outlineLvl w:val="0"/>
        <w:rPr>
          <w:rFonts w:ascii="Times New Roman" w:hAnsi="Times New Roman" w:cs="Times New Roman"/>
          <w:b/>
          <w:bCs/>
          <w:sz w:val="24"/>
        </w:rPr>
      </w:pPr>
      <w:r>
        <w:rPr>
          <w:rFonts w:ascii="Times New Roman" w:hAnsi="Times New Roman" w:cs="Times New Roman"/>
          <w:b/>
          <w:bCs/>
          <w:sz w:val="24"/>
        </w:rPr>
        <w:lastRenderedPageBreak/>
        <w:t>Продавец: А</w:t>
      </w:r>
      <w:r w:rsidRPr="00D55AD7">
        <w:rPr>
          <w:rFonts w:ascii="Times New Roman" w:hAnsi="Times New Roman" w:cs="Times New Roman"/>
          <w:b/>
          <w:bCs/>
          <w:sz w:val="24"/>
        </w:rPr>
        <w:t xml:space="preserve">дминистрация Сенного муниципального </w:t>
      </w:r>
      <w:proofErr w:type="gramStart"/>
      <w:r w:rsidRPr="00D55AD7">
        <w:rPr>
          <w:rFonts w:ascii="Times New Roman" w:hAnsi="Times New Roman" w:cs="Times New Roman"/>
          <w:b/>
          <w:bCs/>
          <w:sz w:val="24"/>
        </w:rPr>
        <w:t xml:space="preserve">образования  </w:t>
      </w:r>
      <w:proofErr w:type="spellStart"/>
      <w:r w:rsidRPr="00D55AD7">
        <w:rPr>
          <w:rFonts w:ascii="Times New Roman" w:hAnsi="Times New Roman" w:cs="Times New Roman"/>
          <w:b/>
          <w:bCs/>
          <w:sz w:val="24"/>
        </w:rPr>
        <w:t>Вольского</w:t>
      </w:r>
      <w:proofErr w:type="spellEnd"/>
      <w:proofErr w:type="gramEnd"/>
      <w:r w:rsidRPr="00D55AD7">
        <w:rPr>
          <w:rFonts w:ascii="Times New Roman" w:hAnsi="Times New Roman" w:cs="Times New Roman"/>
          <w:b/>
          <w:bCs/>
          <w:sz w:val="24"/>
        </w:rPr>
        <w:t xml:space="preserve"> муниципального района Саратовской области: 412975, Саратовская область, </w:t>
      </w:r>
      <w:proofErr w:type="spellStart"/>
      <w:r w:rsidRPr="00D55AD7">
        <w:rPr>
          <w:rFonts w:ascii="Times New Roman" w:hAnsi="Times New Roman" w:cs="Times New Roman"/>
          <w:b/>
          <w:bCs/>
          <w:sz w:val="24"/>
        </w:rPr>
        <w:t>Вольский</w:t>
      </w:r>
      <w:proofErr w:type="spellEnd"/>
      <w:r w:rsidRPr="00D55AD7">
        <w:rPr>
          <w:rFonts w:ascii="Times New Roman" w:hAnsi="Times New Roman" w:cs="Times New Roman"/>
          <w:b/>
          <w:bCs/>
          <w:sz w:val="24"/>
        </w:rPr>
        <w:t xml:space="preserve"> район, р. п. Сенной, ул. Привокзальная, дом 30,  тел. 8 (84593) 6-06-10; факс: 8(84593) 6-06-10,    </w:t>
      </w:r>
      <w:r w:rsidRPr="00D55AD7">
        <w:rPr>
          <w:rFonts w:ascii="Times New Roman" w:hAnsi="Times New Roman" w:cs="Times New Roman"/>
          <w:b/>
          <w:bCs/>
          <w:sz w:val="24"/>
          <w:lang w:val="en-US"/>
        </w:rPr>
        <w:t>e</w:t>
      </w:r>
      <w:r w:rsidRPr="00D55AD7">
        <w:rPr>
          <w:rFonts w:ascii="Times New Roman" w:hAnsi="Times New Roman" w:cs="Times New Roman"/>
          <w:b/>
          <w:bCs/>
          <w:sz w:val="24"/>
        </w:rPr>
        <w:t>-</w:t>
      </w:r>
      <w:r w:rsidRPr="00D55AD7">
        <w:rPr>
          <w:rFonts w:ascii="Times New Roman" w:hAnsi="Times New Roman" w:cs="Times New Roman"/>
          <w:b/>
          <w:bCs/>
          <w:sz w:val="24"/>
          <w:lang w:val="en-US"/>
        </w:rPr>
        <w:t>mail</w:t>
      </w:r>
      <w:r w:rsidRPr="00D55AD7">
        <w:rPr>
          <w:rFonts w:ascii="Times New Roman" w:hAnsi="Times New Roman" w:cs="Times New Roman"/>
          <w:b/>
          <w:bCs/>
          <w:sz w:val="24"/>
        </w:rPr>
        <w:t xml:space="preserve">: </w:t>
      </w:r>
      <w:proofErr w:type="spellStart"/>
      <w:r w:rsidRPr="00D55AD7">
        <w:rPr>
          <w:rFonts w:ascii="Times New Roman" w:hAnsi="Times New Roman" w:cs="Times New Roman"/>
          <w:b/>
          <w:bCs/>
          <w:sz w:val="24"/>
          <w:lang w:val="en-US"/>
        </w:rPr>
        <w:t>sennoemo</w:t>
      </w:r>
      <w:proofErr w:type="spellEnd"/>
      <w:r w:rsidRPr="00D55AD7">
        <w:rPr>
          <w:rFonts w:ascii="Times New Roman" w:hAnsi="Times New Roman" w:cs="Times New Roman"/>
          <w:b/>
          <w:bCs/>
          <w:sz w:val="24"/>
        </w:rPr>
        <w:t>@</w:t>
      </w:r>
      <w:r w:rsidRPr="00D55AD7">
        <w:rPr>
          <w:rFonts w:ascii="Times New Roman" w:hAnsi="Times New Roman" w:cs="Times New Roman"/>
          <w:b/>
          <w:bCs/>
          <w:sz w:val="24"/>
          <w:lang w:val="en-US"/>
        </w:rPr>
        <w:t>mail</w:t>
      </w:r>
      <w:r w:rsidRPr="00D55AD7">
        <w:rPr>
          <w:rFonts w:ascii="Times New Roman" w:hAnsi="Times New Roman" w:cs="Times New Roman"/>
          <w:b/>
          <w:bCs/>
          <w:sz w:val="24"/>
        </w:rPr>
        <w:t>.</w:t>
      </w:r>
      <w:proofErr w:type="spellStart"/>
      <w:r w:rsidRPr="00D55AD7">
        <w:rPr>
          <w:rFonts w:ascii="Times New Roman" w:hAnsi="Times New Roman" w:cs="Times New Roman"/>
          <w:b/>
          <w:bCs/>
          <w:sz w:val="24"/>
          <w:lang w:val="en-US"/>
        </w:rPr>
        <w:t>ru</w:t>
      </w:r>
      <w:proofErr w:type="spellEnd"/>
    </w:p>
    <w:p w:rsidR="00D55AD7" w:rsidRPr="00D55AD7" w:rsidRDefault="00D55AD7" w:rsidP="00D55AD7">
      <w:pPr>
        <w:keepNext/>
        <w:spacing w:line="240" w:lineRule="auto"/>
        <w:ind w:right="-284" w:firstLine="568"/>
        <w:jc w:val="both"/>
        <w:outlineLvl w:val="0"/>
        <w:rPr>
          <w:rFonts w:ascii="Times New Roman" w:hAnsi="Times New Roman" w:cs="Times New Roman"/>
          <w:b/>
          <w:bCs/>
          <w:sz w:val="24"/>
        </w:rPr>
      </w:pPr>
      <w:r w:rsidRPr="00D55AD7">
        <w:rPr>
          <w:rFonts w:ascii="Times New Roman" w:hAnsi="Times New Roman" w:cs="Times New Roman"/>
          <w:b/>
          <w:bCs/>
          <w:sz w:val="24"/>
        </w:rPr>
        <w:t xml:space="preserve">Официальный сайт: </w:t>
      </w:r>
      <w:r w:rsidR="00A33D39">
        <w:rPr>
          <w:rFonts w:ascii="Times New Roman" w:hAnsi="Times New Roman" w:cs="Times New Roman"/>
          <w:b/>
          <w:bCs/>
          <w:sz w:val="24"/>
          <w:u w:val="single"/>
          <w:lang w:val="en-US"/>
        </w:rPr>
        <w:fldChar w:fldCharType="begin"/>
      </w:r>
      <w:r w:rsidR="00A33D39" w:rsidRPr="00E44197">
        <w:rPr>
          <w:rFonts w:ascii="Times New Roman" w:hAnsi="Times New Roman" w:cs="Times New Roman"/>
          <w:b/>
          <w:bCs/>
          <w:sz w:val="24"/>
          <w:u w:val="single"/>
        </w:rPr>
        <w:instrText xml:space="preserve"> </w:instrText>
      </w:r>
      <w:r w:rsidR="00A33D39">
        <w:rPr>
          <w:rFonts w:ascii="Times New Roman" w:hAnsi="Times New Roman" w:cs="Times New Roman"/>
          <w:b/>
          <w:bCs/>
          <w:sz w:val="24"/>
          <w:u w:val="single"/>
          <w:lang w:val="en-US"/>
        </w:rPr>
        <w:instrText>HYPERLINK</w:instrText>
      </w:r>
      <w:r w:rsidR="00A33D39" w:rsidRPr="00E44197">
        <w:rPr>
          <w:rFonts w:ascii="Times New Roman" w:hAnsi="Times New Roman" w:cs="Times New Roman"/>
          <w:b/>
          <w:bCs/>
          <w:sz w:val="24"/>
          <w:u w:val="single"/>
        </w:rPr>
        <w:instrText xml:space="preserve"> "</w:instrText>
      </w:r>
      <w:r w:rsidR="00A33D39">
        <w:rPr>
          <w:rFonts w:ascii="Times New Roman" w:hAnsi="Times New Roman" w:cs="Times New Roman"/>
          <w:b/>
          <w:bCs/>
          <w:sz w:val="24"/>
          <w:u w:val="single"/>
          <w:lang w:val="en-US"/>
        </w:rPr>
        <w:instrText>http</w:instrText>
      </w:r>
      <w:r w:rsidR="00A33D39" w:rsidRPr="00E44197">
        <w:rPr>
          <w:rFonts w:ascii="Times New Roman" w:hAnsi="Times New Roman" w:cs="Times New Roman"/>
          <w:b/>
          <w:bCs/>
          <w:sz w:val="24"/>
          <w:u w:val="single"/>
        </w:rPr>
        <w:instrText>://</w:instrText>
      </w:r>
      <w:r w:rsidR="00A33D39">
        <w:rPr>
          <w:rFonts w:ascii="Times New Roman" w:hAnsi="Times New Roman" w:cs="Times New Roman"/>
          <w:b/>
          <w:bCs/>
          <w:sz w:val="24"/>
          <w:u w:val="single"/>
          <w:lang w:val="en-US"/>
        </w:rPr>
        <w:instrText>www</w:instrText>
      </w:r>
      <w:r w:rsidR="00A33D39" w:rsidRPr="00E44197">
        <w:rPr>
          <w:rFonts w:ascii="Times New Roman" w:hAnsi="Times New Roman" w:cs="Times New Roman"/>
          <w:b/>
          <w:bCs/>
          <w:sz w:val="24"/>
          <w:u w:val="single"/>
        </w:rPr>
        <w:instrText>.</w:instrText>
      </w:r>
      <w:r w:rsidR="00A33D39">
        <w:rPr>
          <w:rFonts w:ascii="Times New Roman" w:hAnsi="Times New Roman" w:cs="Times New Roman"/>
          <w:b/>
          <w:bCs/>
          <w:sz w:val="24"/>
          <w:u w:val="single"/>
          <w:lang w:val="en-US"/>
        </w:rPr>
        <w:instrText>torgi</w:instrText>
      </w:r>
      <w:r w:rsidR="00A33D39" w:rsidRPr="00E44197">
        <w:rPr>
          <w:rFonts w:ascii="Times New Roman" w:hAnsi="Times New Roman" w:cs="Times New Roman"/>
          <w:b/>
          <w:bCs/>
          <w:sz w:val="24"/>
          <w:u w:val="single"/>
        </w:rPr>
        <w:instrText>.</w:instrText>
      </w:r>
      <w:r w:rsidR="00A33D39">
        <w:rPr>
          <w:rFonts w:ascii="Times New Roman" w:hAnsi="Times New Roman" w:cs="Times New Roman"/>
          <w:b/>
          <w:bCs/>
          <w:sz w:val="24"/>
          <w:u w:val="single"/>
          <w:lang w:val="en-US"/>
        </w:rPr>
        <w:instrText>gov</w:instrText>
      </w:r>
      <w:r w:rsidR="00A33D39" w:rsidRPr="00E44197">
        <w:rPr>
          <w:rFonts w:ascii="Times New Roman" w:hAnsi="Times New Roman" w:cs="Times New Roman"/>
          <w:b/>
          <w:bCs/>
          <w:sz w:val="24"/>
          <w:u w:val="single"/>
        </w:rPr>
        <w:instrText>.</w:instrText>
      </w:r>
      <w:r w:rsidR="00A33D39">
        <w:rPr>
          <w:rFonts w:ascii="Times New Roman" w:hAnsi="Times New Roman" w:cs="Times New Roman"/>
          <w:b/>
          <w:bCs/>
          <w:sz w:val="24"/>
          <w:u w:val="single"/>
          <w:lang w:val="en-US"/>
        </w:rPr>
        <w:instrText>ru</w:instrText>
      </w:r>
      <w:r w:rsidR="00A33D39" w:rsidRPr="00E44197">
        <w:rPr>
          <w:rFonts w:ascii="Times New Roman" w:hAnsi="Times New Roman" w:cs="Times New Roman"/>
          <w:b/>
          <w:bCs/>
          <w:sz w:val="24"/>
          <w:u w:val="single"/>
        </w:rPr>
        <w:instrText xml:space="preserve">" </w:instrText>
      </w:r>
      <w:r w:rsidR="00A33D39">
        <w:rPr>
          <w:rFonts w:ascii="Times New Roman" w:hAnsi="Times New Roman" w:cs="Times New Roman"/>
          <w:b/>
          <w:bCs/>
          <w:sz w:val="24"/>
          <w:u w:val="single"/>
          <w:lang w:val="en-US"/>
        </w:rPr>
        <w:fldChar w:fldCharType="separate"/>
      </w:r>
      <w:r w:rsidRPr="00D55AD7">
        <w:rPr>
          <w:rFonts w:ascii="Times New Roman" w:hAnsi="Times New Roman" w:cs="Times New Roman"/>
          <w:b/>
          <w:bCs/>
          <w:sz w:val="24"/>
          <w:u w:val="single"/>
          <w:lang w:val="en-US"/>
        </w:rPr>
        <w:t>www</w:t>
      </w:r>
      <w:r w:rsidRPr="00D55AD7">
        <w:rPr>
          <w:rFonts w:ascii="Times New Roman" w:hAnsi="Times New Roman" w:cs="Times New Roman"/>
          <w:b/>
          <w:bCs/>
          <w:sz w:val="24"/>
          <w:u w:val="single"/>
        </w:rPr>
        <w:t>.</w:t>
      </w:r>
      <w:r w:rsidRPr="00D55AD7">
        <w:rPr>
          <w:rFonts w:ascii="Times New Roman" w:hAnsi="Times New Roman" w:cs="Times New Roman"/>
          <w:b/>
          <w:bCs/>
          <w:sz w:val="24"/>
          <w:u w:val="single"/>
          <w:lang w:val="en-US"/>
        </w:rPr>
        <w:t>torgi</w:t>
      </w:r>
      <w:r w:rsidRPr="00D55AD7">
        <w:rPr>
          <w:rFonts w:ascii="Times New Roman" w:hAnsi="Times New Roman" w:cs="Times New Roman"/>
          <w:b/>
          <w:bCs/>
          <w:sz w:val="24"/>
          <w:u w:val="single"/>
        </w:rPr>
        <w:t>.</w:t>
      </w:r>
      <w:r w:rsidRPr="00D55AD7">
        <w:rPr>
          <w:rFonts w:ascii="Times New Roman" w:hAnsi="Times New Roman" w:cs="Times New Roman"/>
          <w:b/>
          <w:bCs/>
          <w:sz w:val="24"/>
          <w:u w:val="single"/>
          <w:lang w:val="en-US"/>
        </w:rPr>
        <w:t>gov</w:t>
      </w:r>
      <w:r w:rsidRPr="00D55AD7">
        <w:rPr>
          <w:rFonts w:ascii="Times New Roman" w:hAnsi="Times New Roman" w:cs="Times New Roman"/>
          <w:b/>
          <w:bCs/>
          <w:sz w:val="24"/>
          <w:u w:val="single"/>
        </w:rPr>
        <w:t>.</w:t>
      </w:r>
      <w:r w:rsidRPr="00D55AD7">
        <w:rPr>
          <w:rFonts w:ascii="Times New Roman" w:hAnsi="Times New Roman" w:cs="Times New Roman"/>
          <w:b/>
          <w:bCs/>
          <w:sz w:val="24"/>
          <w:u w:val="single"/>
          <w:lang w:val="en-US"/>
        </w:rPr>
        <w:t>ru</w:t>
      </w:r>
      <w:r w:rsidR="00A33D39">
        <w:rPr>
          <w:rFonts w:ascii="Times New Roman" w:hAnsi="Times New Roman" w:cs="Times New Roman"/>
          <w:b/>
          <w:bCs/>
          <w:sz w:val="24"/>
          <w:u w:val="single"/>
          <w:lang w:val="en-US"/>
        </w:rPr>
        <w:fldChar w:fldCharType="end"/>
      </w:r>
      <w:r w:rsidRPr="00D55AD7">
        <w:rPr>
          <w:rFonts w:ascii="Times New Roman" w:hAnsi="Times New Roman" w:cs="Times New Roman"/>
          <w:b/>
          <w:bCs/>
          <w:sz w:val="24"/>
          <w:u w:val="single"/>
        </w:rPr>
        <w:t xml:space="preserve">,  </w:t>
      </w:r>
      <w:r w:rsidRPr="00D55AD7">
        <w:rPr>
          <w:rFonts w:ascii="Times New Roman" w:hAnsi="Times New Roman" w:cs="Times New Roman"/>
          <w:b/>
          <w:bCs/>
          <w:sz w:val="24"/>
          <w:u w:val="single"/>
          <w:lang w:val="en-US"/>
        </w:rPr>
        <w:t>www</w:t>
      </w:r>
      <w:r w:rsidRPr="00D55AD7">
        <w:rPr>
          <w:rFonts w:ascii="Times New Roman" w:hAnsi="Times New Roman" w:cs="Times New Roman"/>
          <w:b/>
          <w:bCs/>
          <w:sz w:val="24"/>
          <w:u w:val="single"/>
        </w:rPr>
        <w:t>.</w:t>
      </w:r>
      <w:hyperlink r:id="rId8" w:history="1">
        <w:r w:rsidRPr="00D55AD7">
          <w:rPr>
            <w:rFonts w:ascii="Times New Roman" w:hAnsi="Times New Roman" w:cs="Times New Roman"/>
            <w:b/>
            <w:bCs/>
            <w:sz w:val="24"/>
            <w:u w:val="single"/>
          </w:rPr>
          <w:t>Вольск.РФ</w:t>
        </w:r>
      </w:hyperlink>
      <w:r w:rsidRPr="00D55AD7">
        <w:rPr>
          <w:rFonts w:ascii="Times New Roman" w:hAnsi="Times New Roman" w:cs="Times New Roman"/>
          <w:b/>
          <w:bCs/>
          <w:sz w:val="24"/>
          <w:u w:val="single"/>
        </w:rPr>
        <w:t xml:space="preserve">. </w:t>
      </w:r>
      <w:r w:rsidRPr="00D55AD7">
        <w:rPr>
          <w:rFonts w:ascii="Times New Roman" w:hAnsi="Times New Roman" w:cs="Times New Roman"/>
          <w:b/>
          <w:bCs/>
          <w:sz w:val="24"/>
        </w:rPr>
        <w:t xml:space="preserve">  </w:t>
      </w:r>
    </w:p>
    <w:p w:rsidR="00D55AD7" w:rsidRPr="00D55AD7" w:rsidRDefault="00D55AD7" w:rsidP="00D55AD7">
      <w:pPr>
        <w:keepNext/>
        <w:spacing w:line="240" w:lineRule="auto"/>
        <w:ind w:right="-284" w:firstLine="568"/>
        <w:jc w:val="both"/>
        <w:outlineLvl w:val="0"/>
        <w:rPr>
          <w:rFonts w:ascii="Times New Roman" w:hAnsi="Times New Roman" w:cs="Times New Roman"/>
          <w:bCs/>
          <w:color w:val="FF0000"/>
          <w:sz w:val="24"/>
        </w:rPr>
      </w:pPr>
      <w:r w:rsidRPr="00D55AD7">
        <w:rPr>
          <w:rFonts w:ascii="Times New Roman" w:hAnsi="Times New Roman" w:cs="Times New Roman"/>
          <w:b/>
          <w:bCs/>
          <w:sz w:val="24"/>
        </w:rPr>
        <w:t xml:space="preserve">Основание проведения торгов: </w:t>
      </w:r>
      <w:r w:rsidRPr="00D55AD7">
        <w:rPr>
          <w:rFonts w:ascii="Times New Roman" w:hAnsi="Times New Roman" w:cs="Times New Roman"/>
          <w:bCs/>
          <w:sz w:val="24"/>
        </w:rPr>
        <w:t xml:space="preserve">Постановление администрации Сенного муниципального образования </w:t>
      </w:r>
      <w:proofErr w:type="spellStart"/>
      <w:r w:rsidRPr="00D55AD7">
        <w:rPr>
          <w:rFonts w:ascii="Times New Roman" w:hAnsi="Times New Roman" w:cs="Times New Roman"/>
          <w:bCs/>
          <w:sz w:val="24"/>
        </w:rPr>
        <w:t>Вольского</w:t>
      </w:r>
      <w:proofErr w:type="spellEnd"/>
      <w:r w:rsidRPr="00D55AD7">
        <w:rPr>
          <w:rFonts w:ascii="Times New Roman" w:hAnsi="Times New Roman" w:cs="Times New Roman"/>
          <w:bCs/>
          <w:sz w:val="24"/>
        </w:rPr>
        <w:t xml:space="preserve"> муниципального района Саратовской области от </w:t>
      </w:r>
      <w:r w:rsidR="006D3CBB">
        <w:rPr>
          <w:rFonts w:ascii="Times New Roman" w:hAnsi="Times New Roman" w:cs="Times New Roman"/>
          <w:bCs/>
          <w:sz w:val="24"/>
        </w:rPr>
        <w:t>16.07.</w:t>
      </w:r>
      <w:r w:rsidRPr="006D3CBB">
        <w:rPr>
          <w:rFonts w:ascii="Times New Roman" w:hAnsi="Times New Roman" w:cs="Times New Roman"/>
          <w:bCs/>
          <w:sz w:val="24"/>
        </w:rPr>
        <w:t xml:space="preserve">2018 г. № </w:t>
      </w:r>
      <w:r w:rsidR="006D3CBB" w:rsidRPr="006D3CBB">
        <w:rPr>
          <w:rFonts w:ascii="Times New Roman" w:hAnsi="Times New Roman" w:cs="Times New Roman"/>
          <w:bCs/>
          <w:sz w:val="24"/>
        </w:rPr>
        <w:t>58</w:t>
      </w:r>
      <w:r w:rsidRPr="006D3CBB">
        <w:rPr>
          <w:rFonts w:ascii="Times New Roman" w:hAnsi="Times New Roman" w:cs="Times New Roman"/>
          <w:b/>
          <w:bCs/>
          <w:sz w:val="24"/>
        </w:rPr>
        <w:t xml:space="preserve"> «</w:t>
      </w:r>
      <w:r w:rsidRPr="00D55AD7">
        <w:rPr>
          <w:rFonts w:ascii="Times New Roman" w:hAnsi="Times New Roman" w:cs="Times New Roman"/>
          <w:bCs/>
          <w:color w:val="000000" w:themeColor="text1"/>
          <w:sz w:val="24"/>
        </w:rPr>
        <w:t>О приватизации объекта недвижимости с земельным участком,</w:t>
      </w:r>
      <w:r w:rsidRPr="00D55AD7">
        <w:rPr>
          <w:rFonts w:ascii="Times New Roman" w:hAnsi="Times New Roman" w:cs="Times New Roman"/>
          <w:b/>
          <w:bCs/>
          <w:color w:val="000000" w:themeColor="text1"/>
          <w:sz w:val="24"/>
        </w:rPr>
        <w:t xml:space="preserve"> </w:t>
      </w:r>
      <w:r w:rsidRPr="00D55AD7">
        <w:rPr>
          <w:rFonts w:ascii="Times New Roman" w:hAnsi="Times New Roman" w:cs="Times New Roman"/>
          <w:bCs/>
          <w:color w:val="000000" w:themeColor="text1"/>
          <w:sz w:val="24"/>
        </w:rPr>
        <w:t xml:space="preserve">находящихся в </w:t>
      </w:r>
      <w:r>
        <w:rPr>
          <w:rFonts w:ascii="Times New Roman" w:hAnsi="Times New Roman" w:cs="Times New Roman"/>
          <w:bCs/>
          <w:color w:val="000000" w:themeColor="text1"/>
          <w:sz w:val="24"/>
        </w:rPr>
        <w:t>муниципальной собственности Сенного муниципального образования и создании комиссии по продаже муниципального имущества посредством публичного предложения».</w:t>
      </w:r>
      <w:r w:rsidRPr="00D55AD7">
        <w:rPr>
          <w:rFonts w:ascii="Times New Roman" w:hAnsi="Times New Roman" w:cs="Times New Roman"/>
          <w:bCs/>
          <w:color w:val="000000" w:themeColor="text1"/>
          <w:sz w:val="24"/>
        </w:rPr>
        <w:t xml:space="preserve">   </w:t>
      </w:r>
    </w:p>
    <w:p w:rsidR="00F40167" w:rsidRPr="003862EE" w:rsidRDefault="00D55AD7" w:rsidP="003862EE">
      <w:pPr>
        <w:spacing w:after="0" w:line="240" w:lineRule="auto"/>
        <w:ind w:firstLine="567"/>
        <w:contextualSpacing/>
        <w:jc w:val="both"/>
        <w:rPr>
          <w:rFonts w:ascii="Times New Roman" w:hAnsi="Times New Roman" w:cs="Times New Roman"/>
          <w:sz w:val="24"/>
          <w:szCs w:val="24"/>
        </w:rPr>
      </w:pPr>
      <w:r w:rsidRPr="00D55AD7">
        <w:rPr>
          <w:rFonts w:ascii="Times New Roman" w:hAnsi="Times New Roman" w:cs="Times New Roman"/>
          <w:b/>
          <w:sz w:val="24"/>
          <w:szCs w:val="24"/>
        </w:rPr>
        <w:t>Торги:</w:t>
      </w:r>
      <w:r>
        <w:rPr>
          <w:rFonts w:ascii="Times New Roman" w:hAnsi="Times New Roman" w:cs="Times New Roman"/>
          <w:sz w:val="24"/>
          <w:szCs w:val="24"/>
        </w:rPr>
        <w:t xml:space="preserve"> </w:t>
      </w:r>
      <w:r w:rsidR="00F40167" w:rsidRPr="003862EE">
        <w:rPr>
          <w:rFonts w:ascii="Times New Roman" w:hAnsi="Times New Roman" w:cs="Times New Roman"/>
          <w:sz w:val="24"/>
          <w:szCs w:val="24"/>
        </w:rPr>
        <w:t>Продажа муниципального имущества посредством публичного предложения</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Участниками </w:t>
      </w:r>
      <w:r w:rsidR="00F40167" w:rsidRPr="003862EE">
        <w:rPr>
          <w:rFonts w:ascii="Times New Roman" w:hAnsi="Times New Roman" w:cs="Times New Roman"/>
          <w:sz w:val="24"/>
          <w:szCs w:val="24"/>
        </w:rPr>
        <w:t xml:space="preserve">продажи муниципального имущества </w:t>
      </w:r>
      <w:r w:rsidR="00B63448" w:rsidRPr="003862EE">
        <w:rPr>
          <w:rFonts w:ascii="Times New Roman" w:hAnsi="Times New Roman" w:cs="Times New Roman"/>
          <w:sz w:val="24"/>
          <w:szCs w:val="24"/>
        </w:rPr>
        <w:t xml:space="preserve">посредством публичного предложения </w:t>
      </w:r>
      <w:r w:rsidRPr="003862EE">
        <w:rPr>
          <w:rFonts w:ascii="Times New Roman" w:hAnsi="Times New Roman" w:cs="Times New Roman"/>
          <w:sz w:val="24"/>
          <w:szCs w:val="24"/>
        </w:rPr>
        <w:t xml:space="preserve">могут быть физические и юридические лица. </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Предложения по цене объекта подаются в открытой форме.</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Платежи производятся в рублях в безналичной форме.</w:t>
      </w:r>
    </w:p>
    <w:p w:rsidR="00FF2217" w:rsidRPr="003862EE" w:rsidRDefault="00BE2809" w:rsidP="0008418B">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Все вопросы, касающиеся проведения </w:t>
      </w:r>
      <w:r w:rsidR="00B63448"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xml:space="preserve"> и не нашедшие отражения в настоящем информационном сообщении, регулируются в соответствии с требованиями действующего законодательства РФ.</w:t>
      </w:r>
      <w:r w:rsidR="00FF2217" w:rsidRPr="003862EE">
        <w:rPr>
          <w:rFonts w:ascii="Times New Roman" w:hAnsi="Times New Roman" w:cs="Times New Roman"/>
          <w:sz w:val="24"/>
          <w:szCs w:val="24"/>
        </w:rPr>
        <w:t xml:space="preserve">      </w:t>
      </w:r>
    </w:p>
    <w:p w:rsidR="007F67F8" w:rsidRDefault="00FF2217" w:rsidP="0008418B">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На участие в </w:t>
      </w:r>
      <w:r w:rsidR="00B63448" w:rsidRPr="003862EE">
        <w:rPr>
          <w:rFonts w:ascii="Times New Roman" w:hAnsi="Times New Roman" w:cs="Times New Roman"/>
          <w:sz w:val="24"/>
          <w:szCs w:val="24"/>
        </w:rPr>
        <w:t>продаж</w:t>
      </w:r>
      <w:r w:rsidR="00563A65" w:rsidRPr="003862EE">
        <w:rPr>
          <w:rFonts w:ascii="Times New Roman" w:hAnsi="Times New Roman" w:cs="Times New Roman"/>
          <w:sz w:val="24"/>
          <w:szCs w:val="24"/>
        </w:rPr>
        <w:t>е</w:t>
      </w:r>
      <w:r w:rsidR="00B63448" w:rsidRPr="003862EE">
        <w:rPr>
          <w:rFonts w:ascii="Times New Roman" w:hAnsi="Times New Roman" w:cs="Times New Roman"/>
          <w:sz w:val="24"/>
          <w:szCs w:val="24"/>
        </w:rPr>
        <w:t xml:space="preserve"> муниципального имущества посредством публичного предложения </w:t>
      </w:r>
      <w:r w:rsidRPr="003862EE">
        <w:rPr>
          <w:rFonts w:ascii="Times New Roman" w:hAnsi="Times New Roman" w:cs="Times New Roman"/>
          <w:sz w:val="24"/>
          <w:szCs w:val="24"/>
        </w:rPr>
        <w:t xml:space="preserve">подается заявка. </w:t>
      </w:r>
    </w:p>
    <w:p w:rsidR="00E97167" w:rsidRDefault="00E97167" w:rsidP="00E97167">
      <w:pPr>
        <w:spacing w:after="0" w:line="240" w:lineRule="auto"/>
        <w:ind w:right="141" w:firstLine="568"/>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в аукционе подаются в письменной форме по рабочим дням с </w:t>
      </w:r>
      <w:r>
        <w:rPr>
          <w:rFonts w:ascii="Times New Roman" w:hAnsi="Times New Roman" w:cs="Times New Roman"/>
          <w:b/>
          <w:sz w:val="24"/>
          <w:szCs w:val="24"/>
        </w:rPr>
        <w:t>23.07.2018 г.</w:t>
      </w:r>
      <w:r>
        <w:rPr>
          <w:rFonts w:ascii="Times New Roman" w:hAnsi="Times New Roman" w:cs="Times New Roman"/>
          <w:sz w:val="24"/>
          <w:szCs w:val="24"/>
        </w:rPr>
        <w:t xml:space="preserve"> с 8 час.00 мин. до 17 час.00 мин. (перерыв на обед: с 12.00 до 13.00) по адресу: Саратовская область, </w:t>
      </w:r>
      <w:proofErr w:type="spellStart"/>
      <w:r>
        <w:rPr>
          <w:rFonts w:ascii="Times New Roman" w:hAnsi="Times New Roman" w:cs="Times New Roman"/>
          <w:sz w:val="24"/>
          <w:szCs w:val="24"/>
        </w:rPr>
        <w:t>Вольский</w:t>
      </w:r>
      <w:proofErr w:type="spellEnd"/>
      <w:r>
        <w:rPr>
          <w:rFonts w:ascii="Times New Roman" w:hAnsi="Times New Roman" w:cs="Times New Roman"/>
          <w:sz w:val="24"/>
          <w:szCs w:val="24"/>
        </w:rPr>
        <w:t xml:space="preserve"> район, р. п. Сенной, ул. </w:t>
      </w:r>
      <w:proofErr w:type="gramStart"/>
      <w:r>
        <w:rPr>
          <w:rFonts w:ascii="Times New Roman" w:hAnsi="Times New Roman" w:cs="Times New Roman"/>
          <w:sz w:val="24"/>
          <w:szCs w:val="24"/>
        </w:rPr>
        <w:t>Привокзальная ,</w:t>
      </w:r>
      <w:proofErr w:type="gramEnd"/>
      <w:r>
        <w:rPr>
          <w:rFonts w:ascii="Times New Roman" w:hAnsi="Times New Roman" w:cs="Times New Roman"/>
          <w:sz w:val="24"/>
          <w:szCs w:val="24"/>
        </w:rPr>
        <w:t xml:space="preserve"> дом 30.</w:t>
      </w:r>
    </w:p>
    <w:p w:rsidR="00E97167" w:rsidRDefault="00E97167" w:rsidP="00E97167">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Дата окончания подачи заявок: </w:t>
      </w:r>
      <w:r>
        <w:rPr>
          <w:rFonts w:ascii="Times New Roman" w:hAnsi="Times New Roman" w:cs="Times New Roman"/>
          <w:b/>
          <w:sz w:val="24"/>
          <w:szCs w:val="24"/>
        </w:rPr>
        <w:t>22.08.2018</w:t>
      </w:r>
      <w:r>
        <w:rPr>
          <w:rFonts w:ascii="Times New Roman" w:hAnsi="Times New Roman" w:cs="Times New Roman"/>
          <w:sz w:val="24"/>
          <w:szCs w:val="24"/>
        </w:rPr>
        <w:t xml:space="preserve"> г. в 17 часов 00 минут.</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Для участия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00FC1D1E"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Заявка и опись представленных документов составляются в 2 экземплярах, один из которых остается у продавца, другой - у заявителя.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Одновременно с заявкой претенденты представляют следующие документы:</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юридические лица: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заверенные копии учредительных документов;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w:t>
      </w:r>
      <w:r w:rsidRPr="003862EE">
        <w:rPr>
          <w:rFonts w:ascii="Times New Roman" w:hAnsi="Times New Roman" w:cs="Times New Roman"/>
          <w:sz w:val="24"/>
          <w:szCs w:val="24"/>
        </w:rPr>
        <w:lastRenderedPageBreak/>
        <w:t>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Одно лицо имеет право подать только одну заявку.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Ознакомиться с формой заявки, условиями договора купли-продажи, сведениями об Имуществе и иной информацией можно по рабочим дням с 08.00 до 12.00 и 13.00 до 17.00 по местному времени, начиная с даты начала приема заявок по вышеуказанному адресу Продавца, по письменному заявлению с указанием интересующей информации. </w:t>
      </w:r>
    </w:p>
    <w:p w:rsidR="00D55AD7"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Требования, предъявляемые к претендентам на участие в </w:t>
      </w:r>
      <w:r w:rsidR="00FC1D1E" w:rsidRPr="003862EE">
        <w:rPr>
          <w:rFonts w:ascii="Times New Roman" w:hAnsi="Times New Roman" w:cs="Times New Roman"/>
          <w:sz w:val="24"/>
          <w:szCs w:val="24"/>
        </w:rPr>
        <w:t>продаже муниципального имущества посредством публичного предложения</w:t>
      </w:r>
      <w:r w:rsidR="00D55AD7">
        <w:rPr>
          <w:rFonts w:ascii="Times New Roman" w:hAnsi="Times New Roman" w:cs="Times New Roman"/>
          <w:sz w:val="24"/>
          <w:szCs w:val="24"/>
        </w:rPr>
        <w:t>:</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 к участию в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xml:space="preserve"> допускаются юридические и физические лица, которые в соответствии со статьей 5 Федерального закона Российской Федерации «О приватизации государственного и муниципального имущества» могут быть признаны покупателями, своевременно подавшие заявку на участие в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Продавца установленной суммы задатка в указанный срок.</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Иностранные физические и юридические лица допускаются к участию в </w:t>
      </w:r>
      <w:r w:rsidR="00FC1D1E" w:rsidRPr="003862EE">
        <w:rPr>
          <w:rFonts w:ascii="Times New Roman" w:hAnsi="Times New Roman" w:cs="Times New Roman"/>
          <w:sz w:val="24"/>
          <w:szCs w:val="24"/>
        </w:rPr>
        <w:t xml:space="preserve">продаже </w:t>
      </w:r>
      <w:r w:rsidRPr="003862EE">
        <w:rPr>
          <w:rFonts w:ascii="Times New Roman" w:hAnsi="Times New Roman" w:cs="Times New Roman"/>
          <w:sz w:val="24"/>
          <w:szCs w:val="24"/>
        </w:rPr>
        <w:t>с соблюдением требований, установленных законодательством Российской Федерации.</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3862EE">
          <w:rPr>
            <w:rStyle w:val="ad"/>
            <w:rFonts w:ascii="Times New Roman" w:hAnsi="Times New Roman" w:cs="Times New Roman"/>
            <w:sz w:val="24"/>
            <w:szCs w:val="24"/>
          </w:rPr>
          <w:t>перечень</w:t>
        </w:r>
      </w:hyperlink>
      <w:r w:rsidRPr="003862EE">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w:t>
      </w:r>
      <w:r w:rsidRPr="003862EE">
        <w:rPr>
          <w:rFonts w:ascii="Times New Roman" w:hAnsi="Times New Roman" w:cs="Times New Roman"/>
          <w:sz w:val="24"/>
          <w:szCs w:val="24"/>
        </w:rPr>
        <w:lastRenderedPageBreak/>
        <w:t>земельных участках, при приобретении указанными собственниками этих земельных участков.</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Порядок подачи заявки на участие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одно лицо имеет право подать только одну заявку.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Заявки подаются, начиная с даты начала приема заявок д</w:t>
      </w:r>
      <w:r w:rsidR="0083477F">
        <w:rPr>
          <w:rFonts w:ascii="Times New Roman" w:hAnsi="Times New Roman" w:cs="Times New Roman"/>
          <w:sz w:val="24"/>
          <w:szCs w:val="24"/>
        </w:rPr>
        <w:t xml:space="preserve">о даты окончания приема заявок. </w:t>
      </w:r>
      <w:r w:rsidR="0083477F" w:rsidRPr="0083477F">
        <w:rPr>
          <w:rFonts w:ascii="Times New Roman" w:hAnsi="Times New Roman" w:cs="Times New Roman"/>
          <w:sz w:val="24"/>
          <w:szCs w:val="24"/>
        </w:rPr>
        <w:t>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претенденту или его уполномоченному представителю под расписку.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Заявка считается принятой Продавцом, если она зарегистрирована в журнале приема заявок и ей присвоен регистрационный номер, о чем на заявке делается соответствующая отметка с указанием №, даты, времени принятия Продавцом.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Заявки подаются и принимаются одновременно с полным комплектом требуемых для участия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документов.</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Продавец отказывает претенденту в приеме заявки в случае, если:</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а) заявка представлена по истечении срока приема заявок, указанного в информационном сообщении;</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в) заявка оформлена с нарушением требований, установленных продавцом;</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г) представлены не все документы, предусмотренные информационным сообщением, либо они оформлены ненадлежащим образом;</w:t>
      </w:r>
    </w:p>
    <w:p w:rsidR="0083477F" w:rsidRP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3477F" w:rsidRDefault="0083477F" w:rsidP="0083477F">
      <w:pPr>
        <w:spacing w:after="0" w:line="240" w:lineRule="auto"/>
        <w:ind w:firstLine="567"/>
        <w:contextualSpacing/>
        <w:jc w:val="both"/>
        <w:rPr>
          <w:rFonts w:ascii="Times New Roman" w:hAnsi="Times New Roman" w:cs="Times New Roman"/>
          <w:sz w:val="24"/>
          <w:szCs w:val="24"/>
        </w:rPr>
      </w:pPr>
      <w:r w:rsidRPr="0083477F">
        <w:rPr>
          <w:rFonts w:ascii="Times New Roman" w:hAnsi="Times New Roman" w:cs="Times New Roman"/>
          <w:sz w:val="24"/>
          <w:szCs w:val="24"/>
        </w:rPr>
        <w:t>Указанный перечень оснований для отказа в приеме заявки является исчерпывающим.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Претендент не допускается к участию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по следующим основаниям: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или оформление указанных документов не соответствует законодательству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7F67F8"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p w:rsidR="00856AC5" w:rsidRPr="003862EE" w:rsidRDefault="00856AC5" w:rsidP="003862E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Претендент имеет право отозвать поданную заявку на участие в продаже посредством публичного предложения до момента признания </w:t>
      </w:r>
      <w:r w:rsidR="00196260">
        <w:rPr>
          <w:rFonts w:ascii="Times New Roman" w:hAnsi="Times New Roman" w:cs="Times New Roman"/>
          <w:sz w:val="24"/>
          <w:szCs w:val="24"/>
        </w:rPr>
        <w:t>его участником такой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Для участия в </w:t>
      </w:r>
      <w:r w:rsidR="0049305E"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претендент вносит задаток на счет, указанный в информационном сообщении о проведении </w:t>
      </w:r>
      <w:r w:rsidR="00944C8D" w:rsidRPr="003862EE">
        <w:rPr>
          <w:rFonts w:ascii="Times New Roman" w:hAnsi="Times New Roman" w:cs="Times New Roman"/>
          <w:sz w:val="24"/>
          <w:szCs w:val="24"/>
        </w:rPr>
        <w:t xml:space="preserve">продажи муниципального имущества посредством публичного </w:t>
      </w:r>
      <w:r w:rsidR="00944C8D" w:rsidRPr="003862EE">
        <w:rPr>
          <w:rFonts w:ascii="Times New Roman" w:hAnsi="Times New Roman" w:cs="Times New Roman"/>
          <w:sz w:val="24"/>
          <w:szCs w:val="24"/>
        </w:rPr>
        <w:lastRenderedPageBreak/>
        <w:t>предложения</w:t>
      </w:r>
      <w:r w:rsidRPr="003862EE">
        <w:rPr>
          <w:rFonts w:ascii="Times New Roman" w:hAnsi="Times New Roman" w:cs="Times New Roman"/>
          <w:sz w:val="24"/>
          <w:szCs w:val="24"/>
        </w:rPr>
        <w:t xml:space="preserve">, в размере 20% начальной цены, который должен поступить не позднее </w:t>
      </w:r>
      <w:r w:rsidR="008273F5" w:rsidRPr="008273F5">
        <w:rPr>
          <w:rFonts w:ascii="Times New Roman" w:hAnsi="Times New Roman" w:cs="Times New Roman"/>
          <w:b/>
          <w:sz w:val="24"/>
          <w:szCs w:val="24"/>
        </w:rPr>
        <w:t>22</w:t>
      </w:r>
      <w:r w:rsidR="008157B4" w:rsidRPr="008273F5">
        <w:rPr>
          <w:rFonts w:ascii="Times New Roman" w:hAnsi="Times New Roman" w:cs="Times New Roman"/>
          <w:b/>
          <w:sz w:val="24"/>
          <w:szCs w:val="24"/>
        </w:rPr>
        <w:t>.0</w:t>
      </w:r>
      <w:r w:rsidR="008273F5" w:rsidRPr="008273F5">
        <w:rPr>
          <w:rFonts w:ascii="Times New Roman" w:hAnsi="Times New Roman" w:cs="Times New Roman"/>
          <w:b/>
          <w:sz w:val="24"/>
          <w:szCs w:val="24"/>
        </w:rPr>
        <w:t>8</w:t>
      </w:r>
      <w:r w:rsidR="008157B4" w:rsidRPr="008273F5">
        <w:rPr>
          <w:rFonts w:ascii="Times New Roman" w:hAnsi="Times New Roman" w:cs="Times New Roman"/>
          <w:b/>
          <w:sz w:val="24"/>
          <w:szCs w:val="24"/>
        </w:rPr>
        <w:t>.</w:t>
      </w:r>
      <w:r w:rsidR="0026106E" w:rsidRPr="008273F5">
        <w:rPr>
          <w:rFonts w:ascii="Times New Roman" w:hAnsi="Times New Roman" w:cs="Times New Roman"/>
          <w:b/>
          <w:sz w:val="24"/>
          <w:szCs w:val="24"/>
        </w:rPr>
        <w:t>2018</w:t>
      </w:r>
      <w:r w:rsidR="00BF0660" w:rsidRPr="008273F5">
        <w:rPr>
          <w:rFonts w:ascii="Times New Roman" w:hAnsi="Times New Roman" w:cs="Times New Roman"/>
          <w:b/>
          <w:sz w:val="24"/>
          <w:szCs w:val="24"/>
        </w:rPr>
        <w:t xml:space="preserve"> </w:t>
      </w:r>
      <w:r w:rsidRPr="008273F5">
        <w:rPr>
          <w:rFonts w:ascii="Times New Roman" w:hAnsi="Times New Roman" w:cs="Times New Roman"/>
          <w:b/>
          <w:sz w:val="24"/>
          <w:szCs w:val="24"/>
        </w:rPr>
        <w:t>г.</w:t>
      </w:r>
    </w:p>
    <w:p w:rsidR="008D660C" w:rsidRPr="008D660C" w:rsidRDefault="007F67F8" w:rsidP="003862EE">
      <w:pPr>
        <w:spacing w:after="0" w:line="240" w:lineRule="auto"/>
        <w:ind w:firstLine="567"/>
        <w:contextualSpacing/>
        <w:jc w:val="both"/>
        <w:rPr>
          <w:rFonts w:ascii="Times New Roman" w:hAnsi="Times New Roman" w:cs="Times New Roman"/>
          <w:b/>
          <w:sz w:val="24"/>
          <w:szCs w:val="24"/>
        </w:rPr>
      </w:pPr>
      <w:r w:rsidRPr="008D660C">
        <w:rPr>
          <w:rFonts w:ascii="Times New Roman" w:hAnsi="Times New Roman" w:cs="Times New Roman"/>
          <w:b/>
          <w:sz w:val="24"/>
          <w:szCs w:val="24"/>
        </w:rPr>
        <w:t xml:space="preserve">Банковские реквизиты </w:t>
      </w:r>
      <w:r w:rsidR="008D660C" w:rsidRPr="008D660C">
        <w:rPr>
          <w:rFonts w:ascii="Times New Roman" w:hAnsi="Times New Roman" w:cs="Times New Roman"/>
          <w:b/>
          <w:sz w:val="24"/>
          <w:szCs w:val="24"/>
        </w:rPr>
        <w:t xml:space="preserve">Администрации Сенного муниципального образования: </w:t>
      </w:r>
    </w:p>
    <w:p w:rsidR="007F67F8" w:rsidRPr="008D660C" w:rsidRDefault="007F67F8" w:rsidP="003862EE">
      <w:pPr>
        <w:spacing w:after="0" w:line="240" w:lineRule="auto"/>
        <w:ind w:firstLine="567"/>
        <w:contextualSpacing/>
        <w:jc w:val="both"/>
        <w:rPr>
          <w:rFonts w:ascii="Times New Roman" w:hAnsi="Times New Roman" w:cs="Times New Roman"/>
          <w:b/>
          <w:sz w:val="24"/>
          <w:szCs w:val="24"/>
        </w:rPr>
      </w:pPr>
      <w:r w:rsidRPr="008D660C">
        <w:rPr>
          <w:rFonts w:ascii="Times New Roman" w:hAnsi="Times New Roman" w:cs="Times New Roman"/>
          <w:b/>
          <w:sz w:val="24"/>
          <w:szCs w:val="24"/>
        </w:rPr>
        <w:t>ИНН 64410</w:t>
      </w:r>
      <w:r w:rsidR="008D660C" w:rsidRPr="008D660C">
        <w:rPr>
          <w:rFonts w:ascii="Times New Roman" w:hAnsi="Times New Roman" w:cs="Times New Roman"/>
          <w:b/>
          <w:sz w:val="24"/>
          <w:szCs w:val="24"/>
        </w:rPr>
        <w:t>14985</w:t>
      </w:r>
      <w:r w:rsidRPr="008D660C">
        <w:rPr>
          <w:rFonts w:ascii="Times New Roman" w:hAnsi="Times New Roman" w:cs="Times New Roman"/>
          <w:b/>
          <w:sz w:val="24"/>
          <w:szCs w:val="24"/>
        </w:rPr>
        <w:t>; КПП 644101001;</w:t>
      </w:r>
    </w:p>
    <w:p w:rsidR="007F67F8" w:rsidRPr="008D660C" w:rsidRDefault="007F67F8" w:rsidP="003862EE">
      <w:pPr>
        <w:spacing w:after="0" w:line="240" w:lineRule="auto"/>
        <w:ind w:firstLine="567"/>
        <w:contextualSpacing/>
        <w:jc w:val="both"/>
        <w:rPr>
          <w:rFonts w:ascii="Times New Roman" w:hAnsi="Times New Roman" w:cs="Times New Roman"/>
          <w:b/>
          <w:sz w:val="24"/>
          <w:szCs w:val="24"/>
        </w:rPr>
      </w:pPr>
      <w:r w:rsidRPr="008D660C">
        <w:rPr>
          <w:rFonts w:ascii="Times New Roman" w:hAnsi="Times New Roman" w:cs="Times New Roman"/>
          <w:b/>
          <w:sz w:val="24"/>
          <w:szCs w:val="24"/>
        </w:rPr>
        <w:t xml:space="preserve">Получатель: </w:t>
      </w:r>
      <w:proofErr w:type="spellStart"/>
      <w:r w:rsidRPr="008D660C">
        <w:rPr>
          <w:rFonts w:ascii="Times New Roman" w:hAnsi="Times New Roman" w:cs="Times New Roman"/>
          <w:b/>
          <w:sz w:val="24"/>
          <w:szCs w:val="24"/>
        </w:rPr>
        <w:t>Финуправление</w:t>
      </w:r>
      <w:proofErr w:type="spellEnd"/>
      <w:r w:rsidRPr="008D660C">
        <w:rPr>
          <w:rFonts w:ascii="Times New Roman" w:hAnsi="Times New Roman" w:cs="Times New Roman"/>
          <w:b/>
          <w:sz w:val="24"/>
          <w:szCs w:val="24"/>
        </w:rPr>
        <w:t xml:space="preserve"> администрации ВМР (</w:t>
      </w:r>
      <w:r w:rsidR="008D660C" w:rsidRPr="008D660C">
        <w:rPr>
          <w:rFonts w:ascii="Times New Roman" w:hAnsi="Times New Roman" w:cs="Times New Roman"/>
          <w:b/>
          <w:sz w:val="24"/>
          <w:szCs w:val="24"/>
        </w:rPr>
        <w:t>Администрация Сенного МО ВМР СО)</w:t>
      </w:r>
      <w:r w:rsidRPr="008D660C">
        <w:rPr>
          <w:rFonts w:ascii="Times New Roman" w:hAnsi="Times New Roman" w:cs="Times New Roman"/>
          <w:b/>
          <w:sz w:val="24"/>
          <w:szCs w:val="24"/>
        </w:rPr>
        <w:t xml:space="preserve"> лицевой счет </w:t>
      </w:r>
      <w:r w:rsidR="008D660C" w:rsidRPr="008D660C">
        <w:rPr>
          <w:rFonts w:ascii="Times New Roman" w:hAnsi="Times New Roman" w:cs="Times New Roman"/>
          <w:b/>
          <w:sz w:val="24"/>
          <w:szCs w:val="24"/>
        </w:rPr>
        <w:t>34601</w:t>
      </w:r>
      <w:r w:rsidRPr="008D660C">
        <w:rPr>
          <w:rFonts w:ascii="Times New Roman" w:hAnsi="Times New Roman" w:cs="Times New Roman"/>
          <w:b/>
          <w:sz w:val="24"/>
          <w:szCs w:val="24"/>
        </w:rPr>
        <w:t>0015</w:t>
      </w:r>
    </w:p>
    <w:p w:rsidR="007F67F8" w:rsidRPr="008D660C" w:rsidRDefault="008157B4" w:rsidP="003862EE">
      <w:pPr>
        <w:spacing w:after="0" w:line="240" w:lineRule="auto"/>
        <w:ind w:firstLine="567"/>
        <w:contextualSpacing/>
        <w:jc w:val="both"/>
        <w:rPr>
          <w:rFonts w:ascii="Times New Roman" w:hAnsi="Times New Roman" w:cs="Times New Roman"/>
          <w:b/>
          <w:sz w:val="24"/>
          <w:szCs w:val="24"/>
        </w:rPr>
      </w:pPr>
      <w:r w:rsidRPr="008D660C">
        <w:rPr>
          <w:rFonts w:ascii="Times New Roman" w:hAnsi="Times New Roman" w:cs="Times New Roman"/>
          <w:b/>
          <w:sz w:val="24"/>
          <w:szCs w:val="24"/>
        </w:rPr>
        <w:t xml:space="preserve">Отделение Саратов </w:t>
      </w:r>
      <w:r w:rsidR="008D660C" w:rsidRPr="008D660C">
        <w:rPr>
          <w:rFonts w:ascii="Times New Roman" w:hAnsi="Times New Roman" w:cs="Times New Roman"/>
          <w:b/>
          <w:sz w:val="24"/>
          <w:szCs w:val="24"/>
        </w:rPr>
        <w:t>г. Саратов</w:t>
      </w:r>
    </w:p>
    <w:p w:rsidR="007F67F8" w:rsidRPr="008D660C" w:rsidRDefault="007F67F8" w:rsidP="003862EE">
      <w:pPr>
        <w:spacing w:after="0" w:line="240" w:lineRule="auto"/>
        <w:ind w:firstLine="567"/>
        <w:contextualSpacing/>
        <w:jc w:val="both"/>
        <w:rPr>
          <w:rFonts w:ascii="Times New Roman" w:hAnsi="Times New Roman" w:cs="Times New Roman"/>
          <w:b/>
          <w:sz w:val="24"/>
          <w:szCs w:val="24"/>
        </w:rPr>
      </w:pPr>
      <w:r w:rsidRPr="008D660C">
        <w:rPr>
          <w:rFonts w:ascii="Times New Roman" w:hAnsi="Times New Roman" w:cs="Times New Roman"/>
          <w:b/>
          <w:sz w:val="24"/>
          <w:szCs w:val="24"/>
        </w:rPr>
        <w:t>Расчетный счет: 40302810</w:t>
      </w:r>
      <w:r w:rsidR="00F41966" w:rsidRPr="008D660C">
        <w:rPr>
          <w:rFonts w:ascii="Times New Roman" w:hAnsi="Times New Roman" w:cs="Times New Roman"/>
          <w:b/>
          <w:sz w:val="24"/>
          <w:szCs w:val="24"/>
        </w:rPr>
        <w:t>722025630221</w:t>
      </w:r>
    </w:p>
    <w:p w:rsidR="007F67F8" w:rsidRPr="008D660C" w:rsidRDefault="007F67F8" w:rsidP="003862EE">
      <w:pPr>
        <w:spacing w:after="0" w:line="240" w:lineRule="auto"/>
        <w:ind w:firstLine="567"/>
        <w:contextualSpacing/>
        <w:jc w:val="both"/>
        <w:rPr>
          <w:rFonts w:ascii="Times New Roman" w:hAnsi="Times New Roman" w:cs="Times New Roman"/>
          <w:b/>
          <w:sz w:val="24"/>
          <w:szCs w:val="24"/>
        </w:rPr>
      </w:pPr>
      <w:r w:rsidRPr="008D660C">
        <w:rPr>
          <w:rFonts w:ascii="Times New Roman" w:hAnsi="Times New Roman" w:cs="Times New Roman"/>
          <w:b/>
          <w:sz w:val="24"/>
          <w:szCs w:val="24"/>
        </w:rPr>
        <w:t xml:space="preserve">БИК: </w:t>
      </w:r>
      <w:proofErr w:type="gramStart"/>
      <w:r w:rsidRPr="008D660C">
        <w:rPr>
          <w:rFonts w:ascii="Times New Roman" w:hAnsi="Times New Roman" w:cs="Times New Roman"/>
          <w:b/>
          <w:sz w:val="24"/>
          <w:szCs w:val="24"/>
        </w:rPr>
        <w:t>046</w:t>
      </w:r>
      <w:r w:rsidR="00F41966" w:rsidRPr="008D660C">
        <w:rPr>
          <w:rFonts w:ascii="Times New Roman" w:hAnsi="Times New Roman" w:cs="Times New Roman"/>
          <w:b/>
          <w:sz w:val="24"/>
          <w:szCs w:val="24"/>
        </w:rPr>
        <w:t>311001</w:t>
      </w:r>
      <w:r w:rsidRPr="008D660C">
        <w:rPr>
          <w:rFonts w:ascii="Times New Roman" w:hAnsi="Times New Roman" w:cs="Times New Roman"/>
          <w:b/>
          <w:sz w:val="24"/>
          <w:szCs w:val="24"/>
        </w:rPr>
        <w:t xml:space="preserve">  ОКТМО</w:t>
      </w:r>
      <w:proofErr w:type="gramEnd"/>
      <w:r w:rsidRPr="008D660C">
        <w:rPr>
          <w:rFonts w:ascii="Times New Roman" w:hAnsi="Times New Roman" w:cs="Times New Roman"/>
          <w:b/>
          <w:sz w:val="24"/>
          <w:szCs w:val="24"/>
        </w:rPr>
        <w:t>: 636111</w:t>
      </w:r>
      <w:r w:rsidR="008D660C" w:rsidRPr="008D660C">
        <w:rPr>
          <w:rFonts w:ascii="Times New Roman" w:hAnsi="Times New Roman" w:cs="Times New Roman"/>
          <w:b/>
          <w:sz w:val="24"/>
          <w:szCs w:val="24"/>
        </w:rPr>
        <w:t>54</w:t>
      </w:r>
    </w:p>
    <w:p w:rsidR="008D660C" w:rsidRPr="008D660C" w:rsidRDefault="007F67F8" w:rsidP="008D660C">
      <w:pPr>
        <w:ind w:right="-284" w:firstLine="567"/>
        <w:jc w:val="both"/>
        <w:rPr>
          <w:b/>
          <w:sz w:val="24"/>
          <w:szCs w:val="24"/>
        </w:rPr>
      </w:pPr>
      <w:r w:rsidRPr="008D660C">
        <w:rPr>
          <w:rFonts w:ascii="Times New Roman" w:hAnsi="Times New Roman" w:cs="Times New Roman"/>
          <w:b/>
          <w:sz w:val="24"/>
          <w:szCs w:val="24"/>
        </w:rPr>
        <w:t xml:space="preserve">КБК: </w:t>
      </w:r>
      <w:r w:rsidR="008D660C" w:rsidRPr="008D660C">
        <w:rPr>
          <w:rFonts w:ascii="Times New Roman" w:hAnsi="Times New Roman" w:cs="Times New Roman"/>
          <w:b/>
          <w:sz w:val="24"/>
          <w:szCs w:val="24"/>
        </w:rPr>
        <w:t>346 114 02053 13 0000 410</w:t>
      </w:r>
    </w:p>
    <w:p w:rsidR="007F67F8" w:rsidRPr="008D660C" w:rsidRDefault="007F67F8" w:rsidP="003862EE">
      <w:pPr>
        <w:spacing w:after="0" w:line="240" w:lineRule="auto"/>
        <w:ind w:firstLine="567"/>
        <w:contextualSpacing/>
        <w:jc w:val="both"/>
        <w:rPr>
          <w:rFonts w:ascii="Times New Roman" w:hAnsi="Times New Roman" w:cs="Times New Roman"/>
          <w:b/>
          <w:sz w:val="24"/>
          <w:szCs w:val="24"/>
        </w:rPr>
      </w:pPr>
      <w:r w:rsidRPr="008D660C">
        <w:rPr>
          <w:rFonts w:ascii="Times New Roman" w:hAnsi="Times New Roman" w:cs="Times New Roman"/>
          <w:b/>
          <w:sz w:val="24"/>
          <w:szCs w:val="24"/>
        </w:rPr>
        <w:t>Назначение платежа: «Перечисление задатка для участия в продаже</w:t>
      </w:r>
      <w:r w:rsidR="00F41966" w:rsidRPr="008D660C">
        <w:rPr>
          <w:rFonts w:ascii="Times New Roman" w:hAnsi="Times New Roman" w:cs="Times New Roman"/>
          <w:b/>
          <w:sz w:val="24"/>
          <w:szCs w:val="24"/>
        </w:rPr>
        <w:t xml:space="preserve"> посредством публичного предложения </w:t>
      </w:r>
      <w:r w:rsidR="00C70510" w:rsidRPr="008273F5">
        <w:rPr>
          <w:rFonts w:ascii="Times New Roman" w:hAnsi="Times New Roman" w:cs="Times New Roman"/>
          <w:b/>
          <w:sz w:val="24"/>
          <w:szCs w:val="24"/>
        </w:rPr>
        <w:t>2</w:t>
      </w:r>
      <w:r w:rsidR="008273F5" w:rsidRPr="008273F5">
        <w:rPr>
          <w:rFonts w:ascii="Times New Roman" w:hAnsi="Times New Roman" w:cs="Times New Roman"/>
          <w:b/>
          <w:sz w:val="24"/>
          <w:szCs w:val="24"/>
        </w:rPr>
        <w:t>9</w:t>
      </w:r>
      <w:r w:rsidR="00F41966" w:rsidRPr="008273F5">
        <w:rPr>
          <w:rFonts w:ascii="Times New Roman" w:hAnsi="Times New Roman" w:cs="Times New Roman"/>
          <w:b/>
          <w:sz w:val="24"/>
          <w:szCs w:val="24"/>
        </w:rPr>
        <w:t>.0</w:t>
      </w:r>
      <w:r w:rsidR="008273F5" w:rsidRPr="008273F5">
        <w:rPr>
          <w:rFonts w:ascii="Times New Roman" w:hAnsi="Times New Roman" w:cs="Times New Roman"/>
          <w:b/>
          <w:sz w:val="24"/>
          <w:szCs w:val="24"/>
        </w:rPr>
        <w:t>8</w:t>
      </w:r>
      <w:r w:rsidR="00F41966" w:rsidRPr="008273F5">
        <w:rPr>
          <w:rFonts w:ascii="Times New Roman" w:hAnsi="Times New Roman" w:cs="Times New Roman"/>
          <w:b/>
          <w:sz w:val="24"/>
          <w:szCs w:val="24"/>
        </w:rPr>
        <w:t>.</w:t>
      </w:r>
      <w:r w:rsidR="005E42FE" w:rsidRPr="008273F5">
        <w:rPr>
          <w:rFonts w:ascii="Times New Roman" w:hAnsi="Times New Roman" w:cs="Times New Roman"/>
          <w:b/>
          <w:sz w:val="24"/>
          <w:szCs w:val="24"/>
        </w:rPr>
        <w:t>2018</w:t>
      </w:r>
      <w:r w:rsidRPr="008273F5">
        <w:rPr>
          <w:rFonts w:ascii="Times New Roman" w:hAnsi="Times New Roman" w:cs="Times New Roman"/>
          <w:b/>
          <w:sz w:val="24"/>
          <w:szCs w:val="24"/>
        </w:rPr>
        <w:t xml:space="preserve">г. </w:t>
      </w:r>
      <w:r w:rsidRPr="008D660C">
        <w:rPr>
          <w:rFonts w:ascii="Times New Roman" w:hAnsi="Times New Roman" w:cs="Times New Roman"/>
          <w:b/>
          <w:sz w:val="24"/>
          <w:szCs w:val="24"/>
        </w:rPr>
        <w:t xml:space="preserve">по Лоту № </w:t>
      </w:r>
      <w:r w:rsidR="008273F5">
        <w:rPr>
          <w:rFonts w:ascii="Times New Roman" w:hAnsi="Times New Roman" w:cs="Times New Roman"/>
          <w:b/>
          <w:sz w:val="24"/>
          <w:szCs w:val="24"/>
        </w:rPr>
        <w:t>1</w:t>
      </w:r>
      <w:r w:rsidRPr="008D660C">
        <w:rPr>
          <w:rFonts w:ascii="Times New Roman" w:hAnsi="Times New Roman" w:cs="Times New Roman"/>
          <w:b/>
          <w:sz w:val="24"/>
          <w:szCs w:val="24"/>
        </w:rPr>
        <w:t xml:space="preserve">   </w:t>
      </w:r>
      <w:proofErr w:type="gramStart"/>
      <w:r w:rsidRPr="008D660C">
        <w:rPr>
          <w:rFonts w:ascii="Times New Roman" w:hAnsi="Times New Roman" w:cs="Times New Roman"/>
          <w:b/>
          <w:sz w:val="24"/>
          <w:szCs w:val="24"/>
        </w:rPr>
        <w:t>от  ФИО</w:t>
      </w:r>
      <w:proofErr w:type="gramEnd"/>
      <w:r w:rsidRPr="008D660C">
        <w:rPr>
          <w:rFonts w:ascii="Times New Roman" w:hAnsi="Times New Roman" w:cs="Times New Roman"/>
          <w:b/>
          <w:sz w:val="24"/>
          <w:szCs w:val="24"/>
        </w:rPr>
        <w:t xml:space="preserve"> Претендента, подающего заявку».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w:t>
      </w:r>
    </w:p>
    <w:p w:rsidR="007F67F8" w:rsidRPr="0097038F" w:rsidRDefault="007F67F8" w:rsidP="003862EE">
      <w:pPr>
        <w:spacing w:after="0" w:line="240" w:lineRule="auto"/>
        <w:ind w:firstLine="567"/>
        <w:contextualSpacing/>
        <w:jc w:val="both"/>
        <w:rPr>
          <w:rFonts w:ascii="Times New Roman" w:hAnsi="Times New Roman" w:cs="Times New Roman"/>
          <w:b/>
          <w:sz w:val="24"/>
          <w:szCs w:val="24"/>
        </w:rPr>
      </w:pPr>
      <w:r w:rsidRPr="003862EE">
        <w:rPr>
          <w:rFonts w:ascii="Times New Roman" w:hAnsi="Times New Roman" w:cs="Times New Roman"/>
          <w:sz w:val="24"/>
          <w:szCs w:val="24"/>
        </w:rPr>
        <w:t xml:space="preserve">Суммы задатков возвращаются участникам продажи посредством публичного предложения, за исключением победителя такой продажи, в течение </w:t>
      </w:r>
      <w:r w:rsidRPr="0097038F">
        <w:rPr>
          <w:rFonts w:ascii="Times New Roman" w:hAnsi="Times New Roman" w:cs="Times New Roman"/>
          <w:b/>
          <w:sz w:val="24"/>
          <w:szCs w:val="24"/>
        </w:rPr>
        <w:t>пяти дней с даты подведения ее итогов.</w:t>
      </w:r>
    </w:p>
    <w:p w:rsidR="009C71D1" w:rsidRPr="003862EE" w:rsidRDefault="009C71D1" w:rsidP="009C71D1">
      <w:pPr>
        <w:spacing w:after="0" w:line="240" w:lineRule="auto"/>
        <w:ind w:firstLine="567"/>
        <w:contextualSpacing/>
        <w:jc w:val="both"/>
        <w:rPr>
          <w:rFonts w:ascii="Times New Roman" w:hAnsi="Times New Roman" w:cs="Times New Roman"/>
          <w:sz w:val="24"/>
          <w:szCs w:val="24"/>
        </w:rPr>
      </w:pPr>
      <w:r w:rsidRPr="009C71D1">
        <w:rPr>
          <w:rFonts w:ascii="Times New Roman" w:hAnsi="Times New Roman" w:cs="Times New Roman"/>
          <w:sz w:val="24"/>
          <w:szCs w:val="24"/>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D4DC9" w:rsidRPr="009D4DC9" w:rsidRDefault="00391ABB" w:rsidP="009D4DC9">
      <w:pPr>
        <w:spacing w:after="0" w:line="240" w:lineRule="auto"/>
        <w:ind w:firstLine="567"/>
        <w:contextualSpacing/>
        <w:jc w:val="both"/>
        <w:rPr>
          <w:rFonts w:ascii="Times New Roman" w:hAnsi="Times New Roman" w:cs="Times New Roman"/>
          <w:i/>
          <w:sz w:val="24"/>
          <w:szCs w:val="24"/>
        </w:rPr>
      </w:pPr>
      <w:r w:rsidRPr="00391ABB">
        <w:rPr>
          <w:rFonts w:ascii="Times New Roman" w:hAnsi="Times New Roman" w:cs="Times New Roman"/>
          <w:sz w:val="24"/>
          <w:szCs w:val="24"/>
        </w:rPr>
        <w:t>Договор купли-продажи имущества заключается в течение 5 рабочих дней со дня подведения итогов продажи.</w:t>
      </w:r>
      <w:r w:rsidR="009D4DC9" w:rsidRPr="009D4DC9">
        <w:rPr>
          <w:rFonts w:ascii="Times New Roman" w:hAnsi="Times New Roman" w:cs="Times New Roman"/>
          <w:i/>
          <w:sz w:val="24"/>
          <w:szCs w:val="24"/>
        </w:rPr>
        <w:t xml:space="preserve"> </w:t>
      </w:r>
    </w:p>
    <w:p w:rsidR="00F917D2" w:rsidRDefault="007F67F8" w:rsidP="003862EE">
      <w:pPr>
        <w:spacing w:after="0" w:line="240" w:lineRule="auto"/>
        <w:ind w:firstLine="567"/>
        <w:contextualSpacing/>
        <w:jc w:val="both"/>
        <w:rPr>
          <w:rFonts w:ascii="Times New Roman" w:hAnsi="Times New Roman" w:cs="Times New Roman"/>
          <w:i/>
          <w:sz w:val="24"/>
          <w:szCs w:val="24"/>
        </w:rPr>
      </w:pPr>
      <w:r w:rsidRPr="003862EE">
        <w:rPr>
          <w:rFonts w:ascii="Times New Roman" w:hAnsi="Times New Roman" w:cs="Times New Roman"/>
          <w:sz w:val="24"/>
          <w:szCs w:val="24"/>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r w:rsidR="009D4DC9" w:rsidRPr="009D4DC9">
        <w:rPr>
          <w:rFonts w:ascii="Times New Roman" w:hAnsi="Times New Roman" w:cs="Times New Roman"/>
          <w:i/>
          <w:sz w:val="24"/>
          <w:szCs w:val="24"/>
        </w:rPr>
        <w:t xml:space="preserve"> </w:t>
      </w:r>
    </w:p>
    <w:p w:rsidR="00B97F5F" w:rsidRPr="00B97F5F" w:rsidRDefault="00B97F5F" w:rsidP="00B97F5F">
      <w:pPr>
        <w:autoSpaceDE w:val="0"/>
        <w:autoSpaceDN w:val="0"/>
        <w:adjustRightInd w:val="0"/>
        <w:spacing w:after="0" w:line="240" w:lineRule="auto"/>
        <w:ind w:firstLine="720"/>
        <w:jc w:val="both"/>
        <w:rPr>
          <w:rFonts w:ascii="Times New Roman" w:hAnsi="Times New Roman" w:cs="Times New Roman"/>
          <w:sz w:val="24"/>
          <w:szCs w:val="24"/>
        </w:rPr>
      </w:pPr>
      <w:r w:rsidRPr="00B97F5F">
        <w:rPr>
          <w:rFonts w:ascii="Times New Roman" w:hAnsi="Times New Roman" w:cs="Times New Roman"/>
          <w:sz w:val="24"/>
          <w:szCs w:val="24"/>
        </w:rPr>
        <w:t>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B97F5F">
        <w:rPr>
          <w:rFonts w:ascii="Times New Roman" w:hAnsi="Times New Roman" w:cs="Times New Roman"/>
          <w:sz w:val="24"/>
          <w:szCs w:val="24"/>
        </w:rPr>
        <w:t xml:space="preserve">Передача муниципального имущества и оформление права собственности на него </w:t>
      </w:r>
      <w:r w:rsidRPr="003862EE">
        <w:rPr>
          <w:rFonts w:ascii="Times New Roman" w:hAnsi="Times New Roman" w:cs="Times New Roman"/>
          <w:sz w:val="24"/>
          <w:szCs w:val="24"/>
        </w:rPr>
        <w:t xml:space="preserve">осуществляются в соответствии с </w:t>
      </w:r>
      <w:hyperlink r:id="rId10" w:history="1">
        <w:r w:rsidRPr="003862EE">
          <w:rPr>
            <w:rStyle w:val="ad"/>
            <w:rFonts w:ascii="Times New Roman" w:hAnsi="Times New Roman" w:cs="Times New Roman"/>
            <w:sz w:val="24"/>
            <w:szCs w:val="24"/>
          </w:rPr>
          <w:t>законодательством</w:t>
        </w:r>
      </w:hyperlink>
      <w:r w:rsidRPr="003862EE">
        <w:rPr>
          <w:rFonts w:ascii="Times New Roman" w:hAnsi="Times New Roman" w:cs="Times New Roman"/>
          <w:sz w:val="24"/>
          <w:szCs w:val="24"/>
        </w:rPr>
        <w:t xml:space="preserve"> Российской Федерации не позднее чем через тридцать дней после дня полной оплаты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Сведения об объектах можно получить в </w:t>
      </w:r>
      <w:r w:rsidR="00FA08FF">
        <w:rPr>
          <w:rFonts w:ascii="Times New Roman" w:hAnsi="Times New Roman" w:cs="Times New Roman"/>
          <w:sz w:val="24"/>
          <w:szCs w:val="24"/>
        </w:rPr>
        <w:t xml:space="preserve">администрации Сенного муниципального </w:t>
      </w:r>
      <w:proofErr w:type="gramStart"/>
      <w:r w:rsidR="00FA08FF">
        <w:rPr>
          <w:rFonts w:ascii="Times New Roman" w:hAnsi="Times New Roman" w:cs="Times New Roman"/>
          <w:sz w:val="24"/>
          <w:szCs w:val="24"/>
        </w:rPr>
        <w:t xml:space="preserve">образования, </w:t>
      </w:r>
      <w:r w:rsidRPr="003862EE">
        <w:rPr>
          <w:rFonts w:ascii="Times New Roman" w:hAnsi="Times New Roman" w:cs="Times New Roman"/>
          <w:sz w:val="24"/>
          <w:szCs w:val="24"/>
        </w:rPr>
        <w:t xml:space="preserve"> тел</w:t>
      </w:r>
      <w:proofErr w:type="gramEnd"/>
      <w:r w:rsidRPr="003862EE">
        <w:rPr>
          <w:rFonts w:ascii="Times New Roman" w:hAnsi="Times New Roman" w:cs="Times New Roman"/>
          <w:sz w:val="24"/>
          <w:szCs w:val="24"/>
        </w:rPr>
        <w:t xml:space="preserve">: </w:t>
      </w:r>
      <w:r w:rsidR="00FA08FF">
        <w:rPr>
          <w:rFonts w:ascii="Times New Roman" w:hAnsi="Times New Roman" w:cs="Times New Roman"/>
          <w:sz w:val="24"/>
          <w:szCs w:val="24"/>
        </w:rPr>
        <w:t>6</w:t>
      </w:r>
      <w:r w:rsidRPr="003862EE">
        <w:rPr>
          <w:rFonts w:ascii="Times New Roman" w:hAnsi="Times New Roman" w:cs="Times New Roman"/>
          <w:sz w:val="24"/>
          <w:szCs w:val="24"/>
        </w:rPr>
        <w:t>-</w:t>
      </w:r>
      <w:r w:rsidR="00FA08FF">
        <w:rPr>
          <w:rFonts w:ascii="Times New Roman" w:hAnsi="Times New Roman" w:cs="Times New Roman"/>
          <w:sz w:val="24"/>
          <w:szCs w:val="24"/>
        </w:rPr>
        <w:t>06</w:t>
      </w:r>
      <w:r w:rsidRPr="003862EE">
        <w:rPr>
          <w:rFonts w:ascii="Times New Roman" w:hAnsi="Times New Roman" w:cs="Times New Roman"/>
          <w:sz w:val="24"/>
          <w:szCs w:val="24"/>
        </w:rPr>
        <w:t>-</w:t>
      </w:r>
      <w:r w:rsidR="00FA08FF">
        <w:rPr>
          <w:rFonts w:ascii="Times New Roman" w:hAnsi="Times New Roman" w:cs="Times New Roman"/>
          <w:sz w:val="24"/>
          <w:szCs w:val="24"/>
        </w:rPr>
        <w:t>10</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Дата и время признания претендентов участниками продажи имущества</w:t>
      </w:r>
      <w:r w:rsidRPr="008273F5">
        <w:rPr>
          <w:rFonts w:ascii="Times New Roman" w:hAnsi="Times New Roman" w:cs="Times New Roman"/>
          <w:b/>
          <w:sz w:val="24"/>
          <w:szCs w:val="24"/>
        </w:rPr>
        <w:t xml:space="preserve">: </w:t>
      </w:r>
      <w:proofErr w:type="gramStart"/>
      <w:r w:rsidR="00C70510" w:rsidRPr="008273F5">
        <w:rPr>
          <w:rFonts w:ascii="Times New Roman" w:hAnsi="Times New Roman" w:cs="Times New Roman"/>
          <w:b/>
          <w:sz w:val="24"/>
          <w:szCs w:val="24"/>
        </w:rPr>
        <w:t>2</w:t>
      </w:r>
      <w:r w:rsidR="008273F5" w:rsidRPr="008273F5">
        <w:rPr>
          <w:rFonts w:ascii="Times New Roman" w:hAnsi="Times New Roman" w:cs="Times New Roman"/>
          <w:b/>
          <w:sz w:val="24"/>
          <w:szCs w:val="24"/>
        </w:rPr>
        <w:t>7</w:t>
      </w:r>
      <w:r w:rsidR="002A6021" w:rsidRPr="008273F5">
        <w:rPr>
          <w:rFonts w:ascii="Times New Roman" w:hAnsi="Times New Roman" w:cs="Times New Roman"/>
          <w:b/>
          <w:sz w:val="24"/>
          <w:szCs w:val="24"/>
        </w:rPr>
        <w:t>.0</w:t>
      </w:r>
      <w:r w:rsidR="008273F5" w:rsidRPr="008273F5">
        <w:rPr>
          <w:rFonts w:ascii="Times New Roman" w:hAnsi="Times New Roman" w:cs="Times New Roman"/>
          <w:b/>
          <w:sz w:val="24"/>
          <w:szCs w:val="24"/>
        </w:rPr>
        <w:t>8</w:t>
      </w:r>
      <w:r w:rsidR="008C24F6" w:rsidRPr="008273F5">
        <w:rPr>
          <w:rFonts w:ascii="Times New Roman" w:hAnsi="Times New Roman" w:cs="Times New Roman"/>
          <w:b/>
          <w:sz w:val="24"/>
          <w:szCs w:val="24"/>
        </w:rPr>
        <w:t>.2018</w:t>
      </w:r>
      <w:r w:rsidRPr="008273F5">
        <w:rPr>
          <w:rFonts w:ascii="Times New Roman" w:hAnsi="Times New Roman" w:cs="Times New Roman"/>
          <w:sz w:val="24"/>
          <w:szCs w:val="24"/>
        </w:rPr>
        <w:t xml:space="preserve">  </w:t>
      </w:r>
      <w:r w:rsidRPr="008273F5">
        <w:rPr>
          <w:rFonts w:ascii="Times New Roman" w:hAnsi="Times New Roman" w:cs="Times New Roman"/>
          <w:b/>
          <w:sz w:val="24"/>
          <w:szCs w:val="24"/>
        </w:rPr>
        <w:t>г.</w:t>
      </w:r>
      <w:proofErr w:type="gramEnd"/>
      <w:r w:rsidRPr="008273F5">
        <w:rPr>
          <w:rFonts w:ascii="Times New Roman" w:hAnsi="Times New Roman" w:cs="Times New Roman"/>
          <w:b/>
          <w:sz w:val="24"/>
          <w:szCs w:val="24"/>
        </w:rPr>
        <w:t xml:space="preserve">  в   </w:t>
      </w:r>
      <w:r w:rsidR="008C24F6" w:rsidRPr="008273F5">
        <w:rPr>
          <w:rFonts w:ascii="Times New Roman" w:hAnsi="Times New Roman" w:cs="Times New Roman"/>
          <w:b/>
          <w:sz w:val="24"/>
          <w:szCs w:val="24"/>
        </w:rPr>
        <w:t>1</w:t>
      </w:r>
      <w:r w:rsidR="008273F5" w:rsidRPr="008273F5">
        <w:rPr>
          <w:rFonts w:ascii="Times New Roman" w:hAnsi="Times New Roman" w:cs="Times New Roman"/>
          <w:b/>
          <w:sz w:val="24"/>
          <w:szCs w:val="24"/>
        </w:rPr>
        <w:t>4</w:t>
      </w:r>
      <w:r w:rsidRPr="008273F5">
        <w:rPr>
          <w:rFonts w:ascii="Times New Roman" w:hAnsi="Times New Roman" w:cs="Times New Roman"/>
          <w:b/>
          <w:sz w:val="24"/>
          <w:szCs w:val="24"/>
        </w:rPr>
        <w:t xml:space="preserve">   часов 00 мин</w:t>
      </w:r>
      <w:r w:rsidRPr="003862EE">
        <w:rPr>
          <w:rFonts w:ascii="Times New Roman" w:hAnsi="Times New Roman" w:cs="Times New Roman"/>
          <w:sz w:val="24"/>
          <w:szCs w:val="24"/>
        </w:rPr>
        <w:t>.  (местное время).</w:t>
      </w:r>
    </w:p>
    <w:p w:rsidR="007F67F8"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Время проведения продажи муниципального имущества посредством публичного предложения</w:t>
      </w:r>
      <w:r w:rsidRPr="008273F5">
        <w:rPr>
          <w:rFonts w:ascii="Times New Roman" w:hAnsi="Times New Roman" w:cs="Times New Roman"/>
          <w:sz w:val="24"/>
          <w:szCs w:val="24"/>
        </w:rPr>
        <w:t xml:space="preserve">: </w:t>
      </w:r>
      <w:r w:rsidR="002A6021" w:rsidRPr="008273F5">
        <w:rPr>
          <w:rFonts w:ascii="Times New Roman" w:hAnsi="Times New Roman" w:cs="Times New Roman"/>
          <w:b/>
          <w:sz w:val="24"/>
          <w:szCs w:val="24"/>
        </w:rPr>
        <w:t>2</w:t>
      </w:r>
      <w:r w:rsidR="008273F5" w:rsidRPr="008273F5">
        <w:rPr>
          <w:rFonts w:ascii="Times New Roman" w:hAnsi="Times New Roman" w:cs="Times New Roman"/>
          <w:b/>
          <w:sz w:val="24"/>
          <w:szCs w:val="24"/>
        </w:rPr>
        <w:t>9</w:t>
      </w:r>
      <w:r w:rsidR="002A6021" w:rsidRPr="008273F5">
        <w:rPr>
          <w:rFonts w:ascii="Times New Roman" w:hAnsi="Times New Roman" w:cs="Times New Roman"/>
          <w:b/>
          <w:sz w:val="24"/>
          <w:szCs w:val="24"/>
        </w:rPr>
        <w:t>.0</w:t>
      </w:r>
      <w:r w:rsidR="008273F5" w:rsidRPr="008273F5">
        <w:rPr>
          <w:rFonts w:ascii="Times New Roman" w:hAnsi="Times New Roman" w:cs="Times New Roman"/>
          <w:b/>
          <w:sz w:val="24"/>
          <w:szCs w:val="24"/>
        </w:rPr>
        <w:t>8</w:t>
      </w:r>
      <w:r w:rsidR="0026106E" w:rsidRPr="008273F5">
        <w:rPr>
          <w:rFonts w:ascii="Times New Roman" w:hAnsi="Times New Roman" w:cs="Times New Roman"/>
          <w:b/>
          <w:sz w:val="24"/>
          <w:szCs w:val="24"/>
        </w:rPr>
        <w:t>.</w:t>
      </w:r>
      <w:r w:rsidR="008C24F6" w:rsidRPr="008273F5">
        <w:rPr>
          <w:rFonts w:ascii="Times New Roman" w:hAnsi="Times New Roman" w:cs="Times New Roman"/>
          <w:b/>
          <w:sz w:val="24"/>
          <w:szCs w:val="24"/>
        </w:rPr>
        <w:t>2018</w:t>
      </w:r>
      <w:r w:rsidRPr="008273F5">
        <w:rPr>
          <w:rFonts w:ascii="Times New Roman" w:hAnsi="Times New Roman" w:cs="Times New Roman"/>
          <w:b/>
          <w:sz w:val="24"/>
          <w:szCs w:val="24"/>
        </w:rPr>
        <w:t xml:space="preserve"> года в 1</w:t>
      </w:r>
      <w:r w:rsidR="00C70510" w:rsidRPr="008273F5">
        <w:rPr>
          <w:rFonts w:ascii="Times New Roman" w:hAnsi="Times New Roman" w:cs="Times New Roman"/>
          <w:b/>
          <w:sz w:val="24"/>
          <w:szCs w:val="24"/>
        </w:rPr>
        <w:t>0</w:t>
      </w:r>
      <w:r w:rsidRPr="008273F5">
        <w:rPr>
          <w:rFonts w:ascii="Times New Roman" w:hAnsi="Times New Roman" w:cs="Times New Roman"/>
          <w:b/>
          <w:sz w:val="24"/>
          <w:szCs w:val="24"/>
        </w:rPr>
        <w:t xml:space="preserve"> часов 00 мин</w:t>
      </w:r>
      <w:r w:rsidRPr="003862EE">
        <w:rPr>
          <w:rFonts w:ascii="Times New Roman" w:hAnsi="Times New Roman" w:cs="Times New Roman"/>
          <w:sz w:val="24"/>
          <w:szCs w:val="24"/>
        </w:rPr>
        <w:t>. (местное время).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Место проведения продажи муниципального имущества посредством публичного предложения: Саратовская область, </w:t>
      </w:r>
      <w:proofErr w:type="spellStart"/>
      <w:r w:rsidR="00FA08FF">
        <w:rPr>
          <w:rFonts w:ascii="Times New Roman" w:hAnsi="Times New Roman" w:cs="Times New Roman"/>
          <w:sz w:val="24"/>
          <w:szCs w:val="24"/>
        </w:rPr>
        <w:t>Вольский</w:t>
      </w:r>
      <w:proofErr w:type="spellEnd"/>
      <w:r w:rsidR="00FA08FF">
        <w:rPr>
          <w:rFonts w:ascii="Times New Roman" w:hAnsi="Times New Roman" w:cs="Times New Roman"/>
          <w:sz w:val="24"/>
          <w:szCs w:val="24"/>
        </w:rPr>
        <w:t xml:space="preserve"> район, р. п. Сенной, ул. Привокзальная, д. 30</w:t>
      </w:r>
      <w:r w:rsidRPr="003862EE">
        <w:rPr>
          <w:rFonts w:ascii="Times New Roman" w:hAnsi="Times New Roman" w:cs="Times New Roman"/>
          <w:sz w:val="24"/>
          <w:szCs w:val="24"/>
        </w:rPr>
        <w:t>.</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F67F8" w:rsidRPr="00196260" w:rsidRDefault="007F67F8" w:rsidP="003862EE">
      <w:pPr>
        <w:spacing w:after="0" w:line="240" w:lineRule="auto"/>
        <w:ind w:firstLine="567"/>
        <w:contextualSpacing/>
        <w:jc w:val="both"/>
        <w:rPr>
          <w:rFonts w:ascii="Times New Roman" w:hAnsi="Times New Roman" w:cs="Times New Roman"/>
          <w:b/>
          <w:sz w:val="24"/>
          <w:szCs w:val="24"/>
        </w:rPr>
      </w:pPr>
      <w:r w:rsidRPr="00196260">
        <w:rPr>
          <w:rFonts w:ascii="Times New Roman" w:hAnsi="Times New Roman" w:cs="Times New Roman"/>
          <w:b/>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F67F8"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7F67F8" w:rsidRPr="008273F5" w:rsidRDefault="007F67F8" w:rsidP="003862EE">
      <w:pPr>
        <w:spacing w:after="0" w:line="240" w:lineRule="auto"/>
        <w:ind w:firstLine="567"/>
        <w:contextualSpacing/>
        <w:jc w:val="both"/>
        <w:rPr>
          <w:rFonts w:ascii="Times New Roman" w:hAnsi="Times New Roman" w:cs="Times New Roman"/>
          <w:b/>
          <w:sz w:val="24"/>
          <w:szCs w:val="24"/>
        </w:rPr>
      </w:pPr>
      <w:r w:rsidRPr="008273F5">
        <w:rPr>
          <w:rFonts w:ascii="Times New Roman" w:hAnsi="Times New Roman" w:cs="Times New Roman"/>
          <w:b/>
          <w:sz w:val="24"/>
          <w:szCs w:val="24"/>
        </w:rPr>
        <w:t>Продажа посредством публичного предложения, в которой принял участие только один участник, признается несостоявшейся.</w:t>
      </w:r>
    </w:p>
    <w:p w:rsidR="007F67F8" w:rsidRPr="003862EE" w:rsidRDefault="008F18ED" w:rsidP="003862E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Продажа имущества осуществляется с </w:t>
      </w:r>
      <w:proofErr w:type="gramStart"/>
      <w:r>
        <w:rPr>
          <w:rFonts w:ascii="Times New Roman" w:hAnsi="Times New Roman" w:cs="Times New Roman"/>
          <w:sz w:val="24"/>
          <w:szCs w:val="24"/>
        </w:rPr>
        <w:t xml:space="preserve">использованием </w:t>
      </w:r>
      <w:r w:rsidR="007F67F8" w:rsidRPr="003862EE">
        <w:rPr>
          <w:rFonts w:ascii="Times New Roman" w:hAnsi="Times New Roman" w:cs="Times New Roman"/>
          <w:sz w:val="24"/>
          <w:szCs w:val="24"/>
        </w:rPr>
        <w:t xml:space="preserve"> открытой</w:t>
      </w:r>
      <w:proofErr w:type="gramEnd"/>
      <w:r w:rsidR="007F67F8" w:rsidRPr="003862EE">
        <w:rPr>
          <w:rFonts w:ascii="Times New Roman" w:hAnsi="Times New Roman" w:cs="Times New Roman"/>
          <w:sz w:val="24"/>
          <w:szCs w:val="24"/>
        </w:rPr>
        <w:t xml:space="preserve"> форм</w:t>
      </w:r>
      <w:r>
        <w:rPr>
          <w:rFonts w:ascii="Times New Roman" w:hAnsi="Times New Roman" w:cs="Times New Roman"/>
          <w:sz w:val="24"/>
          <w:szCs w:val="24"/>
        </w:rPr>
        <w:t xml:space="preserve">ы подачи предложений о приобретении имущества в течение 1 рабочего дня в рамках одной процедуры </w:t>
      </w:r>
      <w:r w:rsidR="007F67F8" w:rsidRPr="003862EE">
        <w:rPr>
          <w:rFonts w:ascii="Times New Roman" w:hAnsi="Times New Roman" w:cs="Times New Roman"/>
          <w:sz w:val="24"/>
          <w:szCs w:val="24"/>
        </w:rPr>
        <w:t xml:space="preserve"> в следующем порядке:</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а) </w:t>
      </w:r>
      <w:r w:rsidR="008F18ED">
        <w:rPr>
          <w:rFonts w:ascii="Times New Roman" w:hAnsi="Times New Roman" w:cs="Times New Roman"/>
          <w:sz w:val="24"/>
          <w:szCs w:val="24"/>
        </w:rPr>
        <w:t xml:space="preserve">продажа имущества </w:t>
      </w:r>
      <w:proofErr w:type="gramStart"/>
      <w:r w:rsidR="008F18ED">
        <w:rPr>
          <w:rFonts w:ascii="Times New Roman" w:hAnsi="Times New Roman" w:cs="Times New Roman"/>
          <w:sz w:val="24"/>
          <w:szCs w:val="24"/>
        </w:rPr>
        <w:t xml:space="preserve">проводится </w:t>
      </w:r>
      <w:r w:rsidRPr="003862EE">
        <w:rPr>
          <w:rFonts w:ascii="Times New Roman" w:hAnsi="Times New Roman" w:cs="Times New Roman"/>
          <w:sz w:val="24"/>
          <w:szCs w:val="24"/>
        </w:rPr>
        <w:t xml:space="preserve"> не</w:t>
      </w:r>
      <w:proofErr w:type="gramEnd"/>
      <w:r w:rsidRPr="003862EE">
        <w:rPr>
          <w:rFonts w:ascii="Times New Roman" w:hAnsi="Times New Roman" w:cs="Times New Roman"/>
          <w:sz w:val="24"/>
          <w:szCs w:val="24"/>
        </w:rPr>
        <w:t xml:space="preserve"> позднее 3-го рабочего дня со дня признания претендентов участниками </w:t>
      </w:r>
      <w:r w:rsidR="008F18ED">
        <w:rPr>
          <w:rFonts w:ascii="Times New Roman" w:hAnsi="Times New Roman" w:cs="Times New Roman"/>
          <w:sz w:val="24"/>
          <w:szCs w:val="24"/>
        </w:rPr>
        <w:t>продажи имущества</w:t>
      </w:r>
      <w:r w:rsidRPr="003862EE">
        <w:rPr>
          <w:rFonts w:ascii="Times New Roman" w:hAnsi="Times New Roman" w:cs="Times New Roman"/>
          <w:sz w:val="24"/>
          <w:szCs w:val="24"/>
        </w:rPr>
        <w:t>;</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б) </w:t>
      </w:r>
      <w:r w:rsidR="008F18ED">
        <w:rPr>
          <w:rFonts w:ascii="Times New Roman" w:hAnsi="Times New Roman" w:cs="Times New Roman"/>
          <w:sz w:val="24"/>
          <w:szCs w:val="24"/>
        </w:rPr>
        <w:t xml:space="preserve">продажа имущества проводится </w:t>
      </w:r>
      <w:proofErr w:type="gramStart"/>
      <w:r w:rsidR="008F18ED">
        <w:rPr>
          <w:rFonts w:ascii="Times New Roman" w:hAnsi="Times New Roman" w:cs="Times New Roman"/>
          <w:sz w:val="24"/>
          <w:szCs w:val="24"/>
        </w:rPr>
        <w:t xml:space="preserve">ведущим </w:t>
      </w:r>
      <w:r w:rsidRPr="003862EE">
        <w:rPr>
          <w:rFonts w:ascii="Times New Roman" w:hAnsi="Times New Roman" w:cs="Times New Roman"/>
          <w:sz w:val="24"/>
          <w:szCs w:val="24"/>
        </w:rPr>
        <w:t xml:space="preserve"> в</w:t>
      </w:r>
      <w:proofErr w:type="gramEnd"/>
      <w:r w:rsidRPr="003862EE">
        <w:rPr>
          <w:rFonts w:ascii="Times New Roman" w:hAnsi="Times New Roman" w:cs="Times New Roman"/>
          <w:sz w:val="24"/>
          <w:szCs w:val="24"/>
        </w:rPr>
        <w:t xml:space="preserve"> присутствии уполномоченного представителя продавца;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в) участникам </w:t>
      </w:r>
      <w:r w:rsidR="008F18ED">
        <w:rPr>
          <w:rFonts w:ascii="Times New Roman" w:hAnsi="Times New Roman" w:cs="Times New Roman"/>
          <w:sz w:val="24"/>
          <w:szCs w:val="24"/>
        </w:rPr>
        <w:t>продажи имущества</w:t>
      </w:r>
      <w:r w:rsidRPr="003862EE">
        <w:rPr>
          <w:rFonts w:ascii="Times New Roman" w:hAnsi="Times New Roman" w:cs="Times New Roman"/>
          <w:sz w:val="24"/>
          <w:szCs w:val="24"/>
        </w:rPr>
        <w:t xml:space="preserve"> выдаются пронумерованные карточки участника </w:t>
      </w:r>
      <w:r w:rsidR="008F18ED">
        <w:rPr>
          <w:rFonts w:ascii="Times New Roman" w:hAnsi="Times New Roman" w:cs="Times New Roman"/>
          <w:sz w:val="24"/>
          <w:szCs w:val="24"/>
        </w:rPr>
        <w:t>продажи имущества</w:t>
      </w:r>
      <w:r w:rsidRPr="003862EE">
        <w:rPr>
          <w:rFonts w:ascii="Times New Roman" w:hAnsi="Times New Roman" w:cs="Times New Roman"/>
          <w:sz w:val="24"/>
          <w:szCs w:val="24"/>
        </w:rPr>
        <w:t xml:space="preserve"> (далее именуются - карточки);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г) </w:t>
      </w:r>
      <w:r w:rsidR="008F18ED">
        <w:rPr>
          <w:rFonts w:ascii="Times New Roman" w:hAnsi="Times New Roman" w:cs="Times New Roman"/>
          <w:sz w:val="24"/>
          <w:szCs w:val="24"/>
        </w:rPr>
        <w:t xml:space="preserve">процедура </w:t>
      </w:r>
      <w:proofErr w:type="gramStart"/>
      <w:r w:rsidR="008F18ED">
        <w:rPr>
          <w:rFonts w:ascii="Times New Roman" w:hAnsi="Times New Roman" w:cs="Times New Roman"/>
          <w:sz w:val="24"/>
          <w:szCs w:val="24"/>
        </w:rPr>
        <w:t xml:space="preserve">продажи </w:t>
      </w:r>
      <w:r w:rsidRPr="003862EE">
        <w:rPr>
          <w:rFonts w:ascii="Times New Roman" w:hAnsi="Times New Roman" w:cs="Times New Roman"/>
          <w:sz w:val="24"/>
          <w:szCs w:val="24"/>
        </w:rPr>
        <w:t xml:space="preserve"> начинается</w:t>
      </w:r>
      <w:proofErr w:type="gramEnd"/>
      <w:r w:rsidRPr="003862EE">
        <w:rPr>
          <w:rFonts w:ascii="Times New Roman" w:hAnsi="Times New Roman" w:cs="Times New Roman"/>
          <w:sz w:val="24"/>
          <w:szCs w:val="24"/>
        </w:rPr>
        <w:t xml:space="preserve"> с объявления уполномоченным представителем продавца об открытии </w:t>
      </w:r>
      <w:r w:rsidR="008F18ED">
        <w:rPr>
          <w:rFonts w:ascii="Times New Roman" w:hAnsi="Times New Roman" w:cs="Times New Roman"/>
          <w:sz w:val="24"/>
          <w:szCs w:val="24"/>
        </w:rPr>
        <w:t>продажи имущества</w:t>
      </w:r>
      <w:r w:rsidRPr="003862EE">
        <w:rPr>
          <w:rFonts w:ascii="Times New Roman" w:hAnsi="Times New Roman" w:cs="Times New Roman"/>
          <w:sz w:val="24"/>
          <w:szCs w:val="24"/>
        </w:rPr>
        <w:t>;</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1" w:history="1">
        <w:r w:rsidRPr="003862EE">
          <w:rPr>
            <w:rStyle w:val="ad"/>
            <w:rFonts w:ascii="Times New Roman" w:hAnsi="Times New Roman" w:cs="Times New Roman"/>
            <w:sz w:val="24"/>
            <w:szCs w:val="24"/>
          </w:rPr>
          <w:t>законом</w:t>
        </w:r>
      </w:hyperlink>
      <w:r w:rsidRPr="003862EE">
        <w:rPr>
          <w:rFonts w:ascii="Times New Roman" w:hAnsi="Times New Roman" w:cs="Times New Roman"/>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Протокол об итогах </w:t>
      </w:r>
      <w:r w:rsidR="004A61B8" w:rsidRPr="003862EE">
        <w:rPr>
          <w:rFonts w:ascii="Times New Roman" w:hAnsi="Times New Roman" w:cs="Times New Roman"/>
          <w:sz w:val="24"/>
          <w:szCs w:val="24"/>
        </w:rPr>
        <w:t>продажи</w:t>
      </w:r>
      <w:r w:rsidRPr="003862EE">
        <w:rPr>
          <w:rFonts w:ascii="Times New Roman" w:hAnsi="Times New Roman" w:cs="Times New Roman"/>
          <w:sz w:val="24"/>
          <w:szCs w:val="24"/>
        </w:rPr>
        <w:t xml:space="preserve"> подписанный </w:t>
      </w:r>
      <w:r w:rsidR="008F18ED">
        <w:rPr>
          <w:rFonts w:ascii="Times New Roman" w:hAnsi="Times New Roman" w:cs="Times New Roman"/>
          <w:sz w:val="24"/>
          <w:szCs w:val="24"/>
        </w:rPr>
        <w:t>ведущим</w:t>
      </w:r>
      <w:r w:rsidRPr="003862EE">
        <w:rPr>
          <w:rFonts w:ascii="Times New Roman" w:hAnsi="Times New Roman" w:cs="Times New Roman"/>
          <w:sz w:val="24"/>
          <w:szCs w:val="24"/>
        </w:rPr>
        <w:t xml:space="preserve">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7F67F8"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Если при проведении </w:t>
      </w:r>
      <w:r w:rsidR="004A61B8" w:rsidRPr="003862EE">
        <w:rPr>
          <w:rFonts w:ascii="Times New Roman" w:hAnsi="Times New Roman" w:cs="Times New Roman"/>
          <w:sz w:val="24"/>
          <w:szCs w:val="24"/>
        </w:rPr>
        <w:t>продажи</w:t>
      </w:r>
      <w:r w:rsidRPr="003862EE">
        <w:rPr>
          <w:rFonts w:ascii="Times New Roman" w:hAnsi="Times New Roman" w:cs="Times New Roman"/>
          <w:sz w:val="24"/>
          <w:szCs w:val="24"/>
        </w:rPr>
        <w:t xml:space="preserve">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r w:rsidR="00856AC5">
        <w:rPr>
          <w:rFonts w:ascii="Times New Roman" w:hAnsi="Times New Roman" w:cs="Times New Roman"/>
          <w:sz w:val="24"/>
          <w:szCs w:val="24"/>
        </w:rPr>
        <w:t>.</w:t>
      </w:r>
    </w:p>
    <w:p w:rsidR="00856AC5" w:rsidRPr="003862EE" w:rsidRDefault="00856AC5" w:rsidP="003862E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имущества признается несостоявшейся в следующих случаях:</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 принято решение о признании только 1 претендента участником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Подведение итогов аукциона осуществляется в день проведения аукциона: Саратовская область, </w:t>
      </w:r>
      <w:proofErr w:type="spellStart"/>
      <w:r w:rsidR="003F1434">
        <w:rPr>
          <w:rFonts w:ascii="Times New Roman" w:hAnsi="Times New Roman" w:cs="Times New Roman"/>
          <w:sz w:val="24"/>
          <w:szCs w:val="24"/>
        </w:rPr>
        <w:t>Вольский</w:t>
      </w:r>
      <w:proofErr w:type="spellEnd"/>
      <w:r w:rsidR="003F1434">
        <w:rPr>
          <w:rFonts w:ascii="Times New Roman" w:hAnsi="Times New Roman" w:cs="Times New Roman"/>
          <w:sz w:val="24"/>
          <w:szCs w:val="24"/>
        </w:rPr>
        <w:t xml:space="preserve"> район, р. п. Сенной, ул. Привокзальная, 30</w:t>
      </w:r>
      <w:r w:rsidRPr="003862EE">
        <w:rPr>
          <w:rFonts w:ascii="Times New Roman" w:hAnsi="Times New Roman" w:cs="Times New Roman"/>
          <w:sz w:val="24"/>
          <w:szCs w:val="24"/>
        </w:rPr>
        <w:t>.</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Pr="003862EE">
          <w:rPr>
            <w:rStyle w:val="ad"/>
            <w:rFonts w:ascii="Times New Roman" w:hAnsi="Times New Roman" w:cs="Times New Roman"/>
            <w:sz w:val="24"/>
            <w:szCs w:val="24"/>
          </w:rPr>
          <w:t>законодательством</w:t>
        </w:r>
      </w:hyperlink>
      <w:r w:rsidRPr="003862EE">
        <w:rPr>
          <w:rFonts w:ascii="Times New Roman" w:hAnsi="Times New Roman" w:cs="Times New Roman"/>
          <w:sz w:val="24"/>
          <w:szCs w:val="24"/>
        </w:rPr>
        <w:t xml:space="preserve"> Российской Федерации в договоре купли-продажи.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 xml:space="preserve">Денежные средства в счет оплаты приватизируемого муниципального имущества подлежат перечислению победителем </w:t>
      </w:r>
      <w:r w:rsidR="0097038F">
        <w:rPr>
          <w:rFonts w:ascii="Times New Roman" w:hAnsi="Times New Roman" w:cs="Times New Roman"/>
          <w:sz w:val="24"/>
          <w:szCs w:val="24"/>
        </w:rPr>
        <w:t>продажи имущества</w:t>
      </w:r>
      <w:r w:rsidRPr="003862EE">
        <w:rPr>
          <w:rFonts w:ascii="Times New Roman" w:hAnsi="Times New Roman" w:cs="Times New Roman"/>
          <w:sz w:val="24"/>
          <w:szCs w:val="24"/>
        </w:rPr>
        <w:t xml:space="preserve"> в установленном порядке в местный бюджет на счет, указанный в информационном сообщении о проведении аукциона, в размере и сроки, указанные в договоре купли-продажи, но не позднее 30 рабочих дней со дня заключения договора купли-продажи.</w:t>
      </w:r>
    </w:p>
    <w:p w:rsidR="007F67F8"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Со дня приема заявок, лицо желающее приобрести имущество, имеет право предварительного ознакомления с информацией о приватизации, с условиями договора купли-продажи и иной информацией в </w:t>
      </w:r>
      <w:r w:rsidR="00864A46">
        <w:rPr>
          <w:rFonts w:ascii="Times New Roman" w:hAnsi="Times New Roman" w:cs="Times New Roman"/>
          <w:sz w:val="24"/>
          <w:szCs w:val="24"/>
        </w:rPr>
        <w:t xml:space="preserve">администрации Сенного муниципального образования по </w:t>
      </w:r>
      <w:proofErr w:type="gramStart"/>
      <w:r w:rsidR="00864A46">
        <w:rPr>
          <w:rFonts w:ascii="Times New Roman" w:hAnsi="Times New Roman" w:cs="Times New Roman"/>
          <w:sz w:val="24"/>
          <w:szCs w:val="24"/>
        </w:rPr>
        <w:t xml:space="preserve">адресу: </w:t>
      </w:r>
      <w:r w:rsidRPr="003862EE">
        <w:rPr>
          <w:rFonts w:ascii="Times New Roman" w:hAnsi="Times New Roman" w:cs="Times New Roman"/>
          <w:sz w:val="24"/>
          <w:szCs w:val="24"/>
        </w:rPr>
        <w:t xml:space="preserve"> Саратовская</w:t>
      </w:r>
      <w:proofErr w:type="gramEnd"/>
      <w:r w:rsidRPr="003862EE">
        <w:rPr>
          <w:rFonts w:ascii="Times New Roman" w:hAnsi="Times New Roman" w:cs="Times New Roman"/>
          <w:sz w:val="24"/>
          <w:szCs w:val="24"/>
        </w:rPr>
        <w:t xml:space="preserve"> область, </w:t>
      </w:r>
      <w:proofErr w:type="spellStart"/>
      <w:r w:rsidR="00864A46">
        <w:rPr>
          <w:rFonts w:ascii="Times New Roman" w:hAnsi="Times New Roman" w:cs="Times New Roman"/>
          <w:sz w:val="24"/>
          <w:szCs w:val="24"/>
        </w:rPr>
        <w:t>Вольский</w:t>
      </w:r>
      <w:proofErr w:type="spellEnd"/>
      <w:r w:rsidR="00864A46">
        <w:rPr>
          <w:rFonts w:ascii="Times New Roman" w:hAnsi="Times New Roman" w:cs="Times New Roman"/>
          <w:sz w:val="24"/>
          <w:szCs w:val="24"/>
        </w:rPr>
        <w:t xml:space="preserve"> район, р. п. Сенной, ул. При вокзальная, 30</w:t>
      </w:r>
      <w:r w:rsidR="002906CE">
        <w:rPr>
          <w:rFonts w:ascii="Times New Roman" w:hAnsi="Times New Roman" w:cs="Times New Roman"/>
          <w:sz w:val="24"/>
          <w:szCs w:val="24"/>
        </w:rPr>
        <w:t>.</w:t>
      </w:r>
    </w:p>
    <w:p w:rsidR="002906CE" w:rsidRPr="002906CE" w:rsidRDefault="002906CE" w:rsidP="002906CE">
      <w:pPr>
        <w:pStyle w:val="a8"/>
        <w:spacing w:line="240" w:lineRule="auto"/>
        <w:ind w:left="0" w:right="-284" w:firstLine="567"/>
        <w:jc w:val="both"/>
        <w:rPr>
          <w:rFonts w:ascii="Times New Roman" w:hAnsi="Times New Roman" w:cs="Times New Roman"/>
          <w:sz w:val="24"/>
          <w:szCs w:val="24"/>
          <w:u w:val="single"/>
        </w:rPr>
      </w:pPr>
      <w:r w:rsidRPr="002906CE">
        <w:rPr>
          <w:rFonts w:ascii="Times New Roman" w:hAnsi="Times New Roman" w:cs="Times New Roman"/>
          <w:sz w:val="24"/>
          <w:szCs w:val="24"/>
        </w:rPr>
        <w:t xml:space="preserve">В соответствии со ст.15 Федерального закона Российской Федерации «О приватизации государственного и муниципального имущества» от 21.12.2001г №178-ФЗ информационное сообщение о продаже вышеуказанного государственного имущества размещено: на официальном сайте Российской Федерации в информационно-телекоммуникационной сети «Интернет»: </w:t>
      </w:r>
      <w:hyperlink r:id="rId13" w:history="1">
        <w:r w:rsidRPr="002906CE">
          <w:rPr>
            <w:rStyle w:val="ad"/>
            <w:rFonts w:ascii="Times New Roman" w:hAnsi="Times New Roman" w:cs="Times New Roman"/>
            <w:sz w:val="24"/>
            <w:szCs w:val="24"/>
          </w:rPr>
          <w:t>http://www.torgi.gov.ru</w:t>
        </w:r>
      </w:hyperlink>
      <w:r w:rsidRPr="002906CE">
        <w:rPr>
          <w:rFonts w:ascii="Times New Roman" w:hAnsi="Times New Roman" w:cs="Times New Roman"/>
          <w:sz w:val="24"/>
          <w:szCs w:val="24"/>
        </w:rPr>
        <w:t>.</w:t>
      </w:r>
      <w:r w:rsidRPr="002906CE">
        <w:rPr>
          <w:rFonts w:ascii="Times New Roman" w:hAnsi="Times New Roman" w:cs="Times New Roman"/>
          <w:bCs/>
          <w:color w:val="000000"/>
          <w:sz w:val="24"/>
          <w:szCs w:val="24"/>
        </w:rPr>
        <w:t xml:space="preserve"> и </w:t>
      </w:r>
      <w:r w:rsidRPr="002906CE">
        <w:rPr>
          <w:rFonts w:ascii="Times New Roman" w:hAnsi="Times New Roman" w:cs="Times New Roman"/>
          <w:sz w:val="24"/>
          <w:szCs w:val="24"/>
        </w:rPr>
        <w:t>на официальном сайте администрации Сенного муниципального образования «</w:t>
      </w:r>
      <w:proofErr w:type="spellStart"/>
      <w:r w:rsidRPr="002906CE">
        <w:rPr>
          <w:rFonts w:ascii="Times New Roman" w:hAnsi="Times New Roman" w:cs="Times New Roman"/>
          <w:sz w:val="24"/>
          <w:szCs w:val="24"/>
        </w:rPr>
        <w:t>Вольск.рф</w:t>
      </w:r>
      <w:proofErr w:type="spellEnd"/>
      <w:r w:rsidRPr="002906CE">
        <w:rPr>
          <w:rFonts w:ascii="Times New Roman" w:hAnsi="Times New Roman" w:cs="Times New Roman"/>
          <w:sz w:val="24"/>
          <w:szCs w:val="24"/>
        </w:rPr>
        <w:t>» в сети «Интернет» в разделе – Сенного муниципальное образование,</w:t>
      </w:r>
      <w:r w:rsidRPr="002906CE">
        <w:rPr>
          <w:rFonts w:ascii="Times New Roman" w:hAnsi="Times New Roman" w:cs="Times New Roman"/>
          <w:color w:val="FF0000"/>
          <w:sz w:val="24"/>
          <w:szCs w:val="24"/>
        </w:rPr>
        <w:t xml:space="preserve"> </w:t>
      </w:r>
      <w:r w:rsidRPr="002906CE">
        <w:rPr>
          <w:rFonts w:ascii="Times New Roman" w:hAnsi="Times New Roman" w:cs="Times New Roman"/>
          <w:sz w:val="24"/>
          <w:szCs w:val="24"/>
        </w:rPr>
        <w:t>на вкладке –</w:t>
      </w:r>
      <w:r w:rsidRPr="002906CE">
        <w:rPr>
          <w:rFonts w:ascii="Times New Roman" w:hAnsi="Times New Roman" w:cs="Times New Roman"/>
          <w:color w:val="FF0000"/>
          <w:sz w:val="24"/>
          <w:szCs w:val="24"/>
        </w:rPr>
        <w:t xml:space="preserve"> </w:t>
      </w:r>
      <w:r w:rsidRPr="002906CE">
        <w:rPr>
          <w:rFonts w:ascii="Times New Roman" w:hAnsi="Times New Roman" w:cs="Times New Roman"/>
          <w:sz w:val="24"/>
          <w:szCs w:val="24"/>
        </w:rPr>
        <w:t xml:space="preserve">Приватизация муниципального имущества. </w:t>
      </w:r>
    </w:p>
    <w:p w:rsidR="002906CE" w:rsidRPr="003862EE" w:rsidRDefault="002906CE" w:rsidP="003862EE">
      <w:pPr>
        <w:spacing w:after="0" w:line="240" w:lineRule="auto"/>
        <w:ind w:firstLine="567"/>
        <w:contextualSpacing/>
        <w:jc w:val="both"/>
        <w:rPr>
          <w:rFonts w:ascii="Times New Roman" w:hAnsi="Times New Roman" w:cs="Times New Roman"/>
          <w:sz w:val="24"/>
          <w:szCs w:val="24"/>
        </w:rPr>
      </w:pPr>
    </w:p>
    <w:p w:rsidR="00864A46" w:rsidRDefault="00864A46" w:rsidP="0026106E">
      <w:pPr>
        <w:ind w:right="-426"/>
        <w:jc w:val="both"/>
        <w:rPr>
          <w:rFonts w:ascii="Times New Roman" w:hAnsi="Times New Roman" w:cs="Times New Roman"/>
          <w:sz w:val="24"/>
          <w:szCs w:val="24"/>
        </w:rPr>
      </w:pPr>
      <w:r w:rsidRPr="00864A4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Сенного МО                                           С. А. Хахалин</w:t>
      </w:r>
    </w:p>
    <w:p w:rsidR="00CD712D" w:rsidRDefault="00CD712D" w:rsidP="0026106E">
      <w:pPr>
        <w:spacing w:after="0" w:line="240" w:lineRule="auto"/>
        <w:ind w:right="-425"/>
        <w:contextualSpacing/>
        <w:jc w:val="both"/>
        <w:rPr>
          <w:rFonts w:ascii="Times New Roman" w:hAnsi="Times New Roman" w:cs="Times New Roman"/>
          <w:sz w:val="20"/>
          <w:szCs w:val="20"/>
        </w:rPr>
      </w:pPr>
    </w:p>
    <w:p w:rsidR="00CD712D" w:rsidRDefault="00CD712D" w:rsidP="0026106E">
      <w:pPr>
        <w:spacing w:after="0" w:line="240" w:lineRule="auto"/>
        <w:ind w:right="-425"/>
        <w:contextualSpacing/>
        <w:jc w:val="both"/>
        <w:rPr>
          <w:rFonts w:ascii="Times New Roman" w:hAnsi="Times New Roman" w:cs="Times New Roman"/>
          <w:sz w:val="20"/>
          <w:szCs w:val="20"/>
        </w:rPr>
      </w:pPr>
    </w:p>
    <w:p w:rsidR="000C3B6C" w:rsidRDefault="000C3B6C" w:rsidP="00BF0660">
      <w:pPr>
        <w:spacing w:after="0" w:line="240" w:lineRule="auto"/>
        <w:ind w:right="-1"/>
        <w:contextualSpacing/>
        <w:jc w:val="right"/>
        <w:rPr>
          <w:rFonts w:ascii="Times New Roman" w:hAnsi="Times New Roman" w:cs="Times New Roman"/>
          <w:b/>
          <w:sz w:val="24"/>
          <w:szCs w:val="24"/>
        </w:rPr>
      </w:pPr>
    </w:p>
    <w:p w:rsidR="000C3B6C" w:rsidRDefault="000C3B6C" w:rsidP="00BF0660">
      <w:pPr>
        <w:spacing w:after="0" w:line="240" w:lineRule="auto"/>
        <w:ind w:right="-1"/>
        <w:contextualSpacing/>
        <w:jc w:val="right"/>
        <w:rPr>
          <w:rFonts w:ascii="Times New Roman" w:hAnsi="Times New Roman" w:cs="Times New Roman"/>
          <w:b/>
          <w:sz w:val="24"/>
          <w:szCs w:val="24"/>
        </w:rPr>
      </w:pPr>
    </w:p>
    <w:p w:rsidR="000C3B6C" w:rsidRDefault="000C3B6C" w:rsidP="00BF0660">
      <w:pPr>
        <w:spacing w:after="0" w:line="240" w:lineRule="auto"/>
        <w:ind w:right="-1"/>
        <w:contextualSpacing/>
        <w:jc w:val="right"/>
        <w:rPr>
          <w:rFonts w:ascii="Times New Roman" w:hAnsi="Times New Roman" w:cs="Times New Roman"/>
          <w:b/>
          <w:sz w:val="24"/>
          <w:szCs w:val="24"/>
        </w:rPr>
      </w:pPr>
      <w:r w:rsidRPr="00971A89">
        <w:rPr>
          <w:noProof/>
        </w:rPr>
        <w:drawing>
          <wp:inline distT="0" distB="0" distL="0" distR="0">
            <wp:extent cx="5621655" cy="3307715"/>
            <wp:effectExtent l="0" t="0" r="0" b="6985"/>
            <wp:docPr id="1" name="Рисунок 1" descr="C:\Users\User\Documents\Аукцион пер. Школьный 6\DSCF3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cuments\Аукцион пер. Школьный 6\DSCF309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1655" cy="3307715"/>
                    </a:xfrm>
                    <a:prstGeom prst="rect">
                      <a:avLst/>
                    </a:prstGeom>
                    <a:noFill/>
                    <a:ln>
                      <a:noFill/>
                    </a:ln>
                  </pic:spPr>
                </pic:pic>
              </a:graphicData>
            </a:graphic>
          </wp:inline>
        </w:drawing>
      </w:r>
    </w:p>
    <w:p w:rsidR="000C3B6C" w:rsidRDefault="000C3B6C" w:rsidP="00BF0660">
      <w:pPr>
        <w:spacing w:after="0" w:line="240" w:lineRule="auto"/>
        <w:ind w:right="-1"/>
        <w:contextualSpacing/>
        <w:jc w:val="right"/>
        <w:rPr>
          <w:rFonts w:ascii="Times New Roman" w:hAnsi="Times New Roman" w:cs="Times New Roman"/>
          <w:b/>
          <w:sz w:val="24"/>
          <w:szCs w:val="24"/>
        </w:rPr>
      </w:pPr>
    </w:p>
    <w:p w:rsidR="000C3B6C" w:rsidRDefault="000C3B6C" w:rsidP="00BF0660">
      <w:pPr>
        <w:spacing w:after="0" w:line="240" w:lineRule="auto"/>
        <w:ind w:right="-1"/>
        <w:contextualSpacing/>
        <w:jc w:val="right"/>
        <w:rPr>
          <w:rFonts w:ascii="Times New Roman" w:hAnsi="Times New Roman" w:cs="Times New Roman"/>
          <w:b/>
          <w:sz w:val="24"/>
          <w:szCs w:val="24"/>
        </w:rPr>
      </w:pPr>
    </w:p>
    <w:p w:rsidR="000C3B6C" w:rsidRDefault="000C3B6C" w:rsidP="00BF0660">
      <w:pPr>
        <w:spacing w:after="0" w:line="240" w:lineRule="auto"/>
        <w:ind w:right="-1"/>
        <w:contextualSpacing/>
        <w:jc w:val="right"/>
        <w:rPr>
          <w:rFonts w:ascii="Times New Roman" w:hAnsi="Times New Roman" w:cs="Times New Roman"/>
          <w:b/>
          <w:sz w:val="24"/>
          <w:szCs w:val="24"/>
        </w:rPr>
      </w:pPr>
    </w:p>
    <w:p w:rsidR="000C3B6C" w:rsidRDefault="000C3B6C" w:rsidP="00BF0660">
      <w:pPr>
        <w:spacing w:after="0" w:line="240" w:lineRule="auto"/>
        <w:ind w:right="-1"/>
        <w:contextualSpacing/>
        <w:jc w:val="right"/>
        <w:rPr>
          <w:rFonts w:ascii="Times New Roman" w:hAnsi="Times New Roman" w:cs="Times New Roman"/>
          <w:b/>
          <w:sz w:val="24"/>
          <w:szCs w:val="24"/>
        </w:rPr>
      </w:pPr>
    </w:p>
    <w:p w:rsidR="000C3B6C" w:rsidRDefault="000C3B6C" w:rsidP="00BF0660">
      <w:pPr>
        <w:spacing w:after="0" w:line="240" w:lineRule="auto"/>
        <w:ind w:right="-1"/>
        <w:contextualSpacing/>
        <w:jc w:val="right"/>
        <w:rPr>
          <w:rFonts w:ascii="Times New Roman" w:hAnsi="Times New Roman" w:cs="Times New Roman"/>
          <w:b/>
          <w:sz w:val="24"/>
          <w:szCs w:val="24"/>
        </w:rPr>
      </w:pPr>
    </w:p>
    <w:p w:rsidR="000C3B6C" w:rsidRDefault="000C3B6C" w:rsidP="00BF0660">
      <w:pPr>
        <w:spacing w:after="0" w:line="240" w:lineRule="auto"/>
        <w:ind w:right="-1"/>
        <w:contextualSpacing/>
        <w:jc w:val="right"/>
        <w:rPr>
          <w:rFonts w:ascii="Times New Roman" w:hAnsi="Times New Roman" w:cs="Times New Roman"/>
          <w:b/>
          <w:sz w:val="24"/>
          <w:szCs w:val="24"/>
        </w:rPr>
      </w:pPr>
    </w:p>
    <w:p w:rsidR="000C3B6C" w:rsidRDefault="000C3B6C" w:rsidP="00BF0660">
      <w:pPr>
        <w:spacing w:after="0" w:line="240" w:lineRule="auto"/>
        <w:ind w:right="-1"/>
        <w:contextualSpacing/>
        <w:jc w:val="right"/>
        <w:rPr>
          <w:rFonts w:ascii="Times New Roman" w:hAnsi="Times New Roman" w:cs="Times New Roman"/>
          <w:b/>
          <w:sz w:val="24"/>
          <w:szCs w:val="24"/>
        </w:rPr>
      </w:pPr>
    </w:p>
    <w:p w:rsidR="000C3B6C" w:rsidRDefault="000C3B6C" w:rsidP="00BF0660">
      <w:pPr>
        <w:spacing w:after="0" w:line="240" w:lineRule="auto"/>
        <w:ind w:right="-1"/>
        <w:contextualSpacing/>
        <w:jc w:val="right"/>
        <w:rPr>
          <w:rFonts w:ascii="Times New Roman" w:hAnsi="Times New Roman" w:cs="Times New Roman"/>
          <w:b/>
          <w:sz w:val="24"/>
          <w:szCs w:val="24"/>
        </w:rPr>
      </w:pPr>
    </w:p>
    <w:p w:rsidR="00E97167" w:rsidRDefault="00E97167" w:rsidP="00BF0660">
      <w:pPr>
        <w:spacing w:after="0" w:line="240" w:lineRule="auto"/>
        <w:ind w:right="-1"/>
        <w:contextualSpacing/>
        <w:jc w:val="right"/>
        <w:rPr>
          <w:rFonts w:ascii="Times New Roman" w:hAnsi="Times New Roman" w:cs="Times New Roman"/>
          <w:b/>
          <w:sz w:val="24"/>
          <w:szCs w:val="24"/>
        </w:rPr>
      </w:pPr>
    </w:p>
    <w:p w:rsidR="007F67F8" w:rsidRPr="007F67F8" w:rsidRDefault="007F67F8" w:rsidP="00BF0660">
      <w:pPr>
        <w:spacing w:after="0" w:line="240" w:lineRule="auto"/>
        <w:ind w:right="-1"/>
        <w:contextualSpacing/>
        <w:jc w:val="right"/>
        <w:rPr>
          <w:rFonts w:ascii="Times New Roman" w:hAnsi="Times New Roman" w:cs="Times New Roman"/>
          <w:b/>
          <w:sz w:val="24"/>
          <w:szCs w:val="24"/>
        </w:rPr>
      </w:pPr>
      <w:r w:rsidRPr="007F67F8">
        <w:rPr>
          <w:rFonts w:ascii="Times New Roman" w:hAnsi="Times New Roman" w:cs="Times New Roman"/>
          <w:b/>
          <w:sz w:val="24"/>
          <w:szCs w:val="24"/>
        </w:rPr>
        <w:lastRenderedPageBreak/>
        <w:t>ПРОДАВЦУ</w:t>
      </w:r>
    </w:p>
    <w:p w:rsidR="007F67F8" w:rsidRPr="00864A46" w:rsidRDefault="00864A46" w:rsidP="00BF0660">
      <w:pPr>
        <w:spacing w:after="0" w:line="240" w:lineRule="auto"/>
        <w:ind w:right="-1"/>
        <w:contextualSpacing/>
        <w:jc w:val="right"/>
        <w:rPr>
          <w:rFonts w:ascii="Times New Roman" w:hAnsi="Times New Roman" w:cs="Times New Roman"/>
          <w:sz w:val="24"/>
          <w:szCs w:val="24"/>
        </w:rPr>
      </w:pPr>
      <w:r w:rsidRPr="00864A46">
        <w:rPr>
          <w:rFonts w:ascii="Times New Roman" w:hAnsi="Times New Roman" w:cs="Times New Roman"/>
          <w:sz w:val="24"/>
          <w:szCs w:val="24"/>
        </w:rPr>
        <w:t>Администрация Сенного муниципального образования</w:t>
      </w:r>
    </w:p>
    <w:p w:rsidR="007F67F8" w:rsidRPr="00864A46" w:rsidRDefault="00864A46" w:rsidP="00864A46">
      <w:pPr>
        <w:spacing w:after="0" w:line="240" w:lineRule="auto"/>
        <w:ind w:right="-1"/>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Вольского</w:t>
      </w:r>
      <w:proofErr w:type="spellEnd"/>
      <w:r>
        <w:rPr>
          <w:rFonts w:ascii="Times New Roman" w:hAnsi="Times New Roman" w:cs="Times New Roman"/>
          <w:sz w:val="24"/>
          <w:szCs w:val="24"/>
        </w:rPr>
        <w:t xml:space="preserve"> муниципального района Саратовской области</w:t>
      </w:r>
    </w:p>
    <w:p w:rsidR="00864A46" w:rsidRDefault="00864A46" w:rsidP="00BF0660">
      <w:pPr>
        <w:spacing w:after="0" w:line="240" w:lineRule="auto"/>
        <w:ind w:right="-1"/>
        <w:contextualSpacing/>
        <w:jc w:val="center"/>
        <w:rPr>
          <w:rFonts w:ascii="Times New Roman" w:hAnsi="Times New Roman" w:cs="Times New Roman"/>
          <w:sz w:val="24"/>
          <w:szCs w:val="24"/>
        </w:rPr>
      </w:pP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ЗАЯВКА НА УЧАСТИЕ В ТОРГАХ</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ПОСРЕДСТВОМ ПУБЛИЧНОГО ПРЕДЛОЖЕНИЯ </w:t>
      </w:r>
    </w:p>
    <w:p w:rsidR="007F67F8" w:rsidRPr="007F67F8" w:rsidRDefault="007F67F8" w:rsidP="00BF0660">
      <w:pPr>
        <w:spacing w:after="0" w:line="240" w:lineRule="auto"/>
        <w:ind w:right="-1" w:firstLine="567"/>
        <w:contextualSpacing/>
        <w:jc w:val="both"/>
        <w:rPr>
          <w:rFonts w:ascii="Times New Roman" w:hAnsi="Times New Roman" w:cs="Times New Roman"/>
          <w:i/>
          <w:sz w:val="24"/>
          <w:szCs w:val="24"/>
        </w:rPr>
      </w:pPr>
    </w:p>
    <w:p w:rsidR="007F67F8" w:rsidRPr="007F67F8" w:rsidRDefault="007F67F8" w:rsidP="00BF0660">
      <w:pPr>
        <w:spacing w:after="0" w:line="240" w:lineRule="auto"/>
        <w:ind w:right="-1"/>
        <w:contextualSpacing/>
        <w:rPr>
          <w:rFonts w:ascii="Times New Roman" w:hAnsi="Times New Roman" w:cs="Times New Roman"/>
          <w:i/>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 ___________ 20___г.</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Наименование претендента: 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в лице_______________________________________________________________________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 действующего (ей)  на основании 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_____________________________________________________________________________ </w:t>
      </w:r>
    </w:p>
    <w:p w:rsidR="007F67F8" w:rsidRPr="007F67F8" w:rsidRDefault="007F67F8" w:rsidP="00BF0660">
      <w:pPr>
        <w:spacing w:after="0" w:line="240" w:lineRule="auto"/>
        <w:ind w:right="-1"/>
        <w:contextualSpacing/>
        <w:jc w:val="both"/>
        <w:rPr>
          <w:rFonts w:ascii="Times New Roman" w:hAnsi="Times New Roman" w:cs="Times New Roman"/>
          <w:sz w:val="24"/>
          <w:szCs w:val="24"/>
        </w:rPr>
      </w:pPr>
      <w:r w:rsidRPr="007F67F8">
        <w:rPr>
          <w:rFonts w:ascii="Times New Roman" w:hAnsi="Times New Roman" w:cs="Times New Roman"/>
          <w:sz w:val="24"/>
          <w:szCs w:val="24"/>
        </w:rPr>
        <w:t xml:space="preserve">ознакомившись с информационным сообщением опубликованном на официальном сайте Российской Федерации </w:t>
      </w:r>
      <w:hyperlink r:id="rId15" w:history="1">
        <w:r w:rsidRPr="007F67F8">
          <w:rPr>
            <w:rStyle w:val="ad"/>
            <w:rFonts w:ascii="Times New Roman" w:hAnsi="Times New Roman" w:cs="Times New Roman"/>
            <w:sz w:val="24"/>
            <w:szCs w:val="24"/>
          </w:rPr>
          <w:t>www.torgi.gov.ru</w:t>
        </w:r>
      </w:hyperlink>
      <w:r w:rsidRPr="007F67F8">
        <w:rPr>
          <w:rFonts w:ascii="Times New Roman" w:hAnsi="Times New Roman" w:cs="Times New Roman"/>
          <w:sz w:val="24"/>
          <w:szCs w:val="24"/>
        </w:rPr>
        <w:t xml:space="preserve">, и на официальном сайте Вольского муниципального района – </w:t>
      </w:r>
      <w:r w:rsidRPr="007F67F8">
        <w:rPr>
          <w:rFonts w:ascii="Times New Roman" w:hAnsi="Times New Roman" w:cs="Times New Roman"/>
          <w:sz w:val="24"/>
          <w:szCs w:val="24"/>
          <w:u w:val="single"/>
        </w:rPr>
        <w:t>«Вольск. РФ»</w:t>
      </w:r>
      <w:r w:rsidRPr="007F67F8">
        <w:rPr>
          <w:rFonts w:ascii="Times New Roman" w:hAnsi="Times New Roman" w:cs="Times New Roman"/>
          <w:sz w:val="24"/>
          <w:szCs w:val="24"/>
        </w:rPr>
        <w:t>, а так же в информационном сообщении, опубликованном в официальном печатном издании,</w:t>
      </w:r>
      <w:r w:rsidRPr="007F67F8">
        <w:rPr>
          <w:rFonts w:ascii="Times New Roman" w:hAnsi="Times New Roman" w:cs="Times New Roman"/>
          <w:color w:val="000000"/>
          <w:sz w:val="24"/>
          <w:szCs w:val="24"/>
        </w:rPr>
        <w:t xml:space="preserve"> принимаю </w:t>
      </w:r>
      <w:r w:rsidRPr="007F67F8">
        <w:rPr>
          <w:rFonts w:ascii="Times New Roman" w:hAnsi="Times New Roman" w:cs="Times New Roman"/>
          <w:sz w:val="24"/>
          <w:szCs w:val="24"/>
        </w:rPr>
        <w:t xml:space="preserve">решение об участии в  продаже муниципального имущества посредством публичного предложения: </w:t>
      </w:r>
    </w:p>
    <w:p w:rsidR="007F67F8" w:rsidRPr="007F67F8" w:rsidRDefault="007F67F8" w:rsidP="00BF0660">
      <w:pPr>
        <w:spacing w:after="0" w:line="240" w:lineRule="auto"/>
        <w:ind w:right="-1"/>
        <w:contextualSpacing/>
        <w:jc w:val="both"/>
        <w:rPr>
          <w:rFonts w:ascii="Times New Roman" w:hAnsi="Times New Roman" w:cs="Times New Roman"/>
          <w:sz w:val="24"/>
          <w:szCs w:val="24"/>
        </w:rPr>
      </w:pPr>
    </w:p>
    <w:p w:rsidR="007F67F8" w:rsidRPr="007F67F8" w:rsidRDefault="007F67F8" w:rsidP="00BF0660">
      <w:pPr>
        <w:pBdr>
          <w:top w:val="single" w:sz="12" w:space="1" w:color="auto"/>
          <w:bottom w:val="single" w:sz="12" w:space="1" w:color="auto"/>
        </w:pBdr>
        <w:spacing w:after="0" w:line="240" w:lineRule="auto"/>
        <w:ind w:right="-1"/>
        <w:contextualSpacing/>
        <w:jc w:val="both"/>
        <w:rPr>
          <w:rFonts w:ascii="Times New Roman" w:hAnsi="Times New Roman" w:cs="Times New Roman"/>
          <w:sz w:val="24"/>
          <w:szCs w:val="24"/>
        </w:rPr>
      </w:pPr>
    </w:p>
    <w:p w:rsidR="007F67F8" w:rsidRPr="007F67F8" w:rsidRDefault="007F67F8" w:rsidP="00BF0660">
      <w:pPr>
        <w:spacing w:after="0" w:line="240" w:lineRule="auto"/>
        <w:ind w:right="-1"/>
        <w:contextualSpacing/>
        <w:jc w:val="both"/>
        <w:rPr>
          <w:rFonts w:ascii="Times New Roman" w:hAnsi="Times New Roman" w:cs="Times New Roman"/>
          <w:color w:val="000000"/>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b/>
          <w:sz w:val="24"/>
          <w:szCs w:val="24"/>
        </w:rPr>
        <w:t>ОБЯЗУЮСЬ:</w:t>
      </w:r>
    </w:p>
    <w:p w:rsidR="007F67F8" w:rsidRPr="007F67F8" w:rsidRDefault="007F67F8" w:rsidP="00BF0660">
      <w:pPr>
        <w:widowControl w:val="0"/>
        <w:numPr>
          <w:ilvl w:val="0"/>
          <w:numId w:val="2"/>
        </w:numPr>
        <w:autoSpaceDE w:val="0"/>
        <w:autoSpaceDN w:val="0"/>
        <w:spacing w:after="0" w:line="240" w:lineRule="auto"/>
        <w:ind w:left="0" w:right="-1"/>
        <w:contextualSpacing/>
        <w:jc w:val="both"/>
        <w:rPr>
          <w:rFonts w:ascii="Times New Roman" w:hAnsi="Times New Roman" w:cs="Times New Roman"/>
          <w:sz w:val="24"/>
          <w:szCs w:val="24"/>
        </w:rPr>
      </w:pPr>
      <w:r w:rsidRPr="007F67F8">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на официальном </w:t>
      </w:r>
      <w:proofErr w:type="gramStart"/>
      <w:r w:rsidRPr="007F67F8">
        <w:rPr>
          <w:rFonts w:ascii="Times New Roman" w:hAnsi="Times New Roman" w:cs="Times New Roman"/>
          <w:sz w:val="24"/>
          <w:szCs w:val="24"/>
        </w:rPr>
        <w:t>сайте  Российской</w:t>
      </w:r>
      <w:proofErr w:type="gramEnd"/>
      <w:r w:rsidRPr="007F67F8">
        <w:rPr>
          <w:rFonts w:ascii="Times New Roman" w:hAnsi="Times New Roman" w:cs="Times New Roman"/>
          <w:sz w:val="24"/>
          <w:szCs w:val="24"/>
        </w:rPr>
        <w:t xml:space="preserve"> Федерации </w:t>
      </w:r>
      <w:r w:rsidRPr="007F67F8">
        <w:rPr>
          <w:rFonts w:ascii="Times New Roman" w:hAnsi="Times New Roman" w:cs="Times New Roman"/>
          <w:sz w:val="24"/>
          <w:szCs w:val="24"/>
          <w:lang w:val="en-US"/>
        </w:rPr>
        <w:t>www</w:t>
      </w:r>
      <w:r w:rsidRPr="007F67F8">
        <w:rPr>
          <w:rFonts w:ascii="Times New Roman" w:hAnsi="Times New Roman" w:cs="Times New Roman"/>
          <w:sz w:val="24"/>
          <w:szCs w:val="24"/>
        </w:rPr>
        <w:t>.</w:t>
      </w:r>
      <w:proofErr w:type="spellStart"/>
      <w:r w:rsidRPr="007F67F8">
        <w:rPr>
          <w:rFonts w:ascii="Times New Roman" w:hAnsi="Times New Roman" w:cs="Times New Roman"/>
          <w:sz w:val="24"/>
          <w:szCs w:val="24"/>
          <w:lang w:val="en-US"/>
        </w:rPr>
        <w:t>torgi</w:t>
      </w:r>
      <w:proofErr w:type="spellEnd"/>
      <w:r w:rsidRPr="007F67F8">
        <w:rPr>
          <w:rFonts w:ascii="Times New Roman" w:hAnsi="Times New Roman" w:cs="Times New Roman"/>
          <w:sz w:val="24"/>
          <w:szCs w:val="24"/>
        </w:rPr>
        <w:t>.</w:t>
      </w:r>
      <w:r w:rsidRPr="007F67F8">
        <w:rPr>
          <w:rFonts w:ascii="Times New Roman" w:hAnsi="Times New Roman" w:cs="Times New Roman"/>
          <w:sz w:val="24"/>
          <w:szCs w:val="24"/>
          <w:lang w:val="en-US"/>
        </w:rPr>
        <w:t>gov</w:t>
      </w:r>
      <w:r w:rsidRPr="007F67F8">
        <w:rPr>
          <w:rFonts w:ascii="Times New Roman" w:hAnsi="Times New Roman" w:cs="Times New Roman"/>
          <w:sz w:val="24"/>
          <w:szCs w:val="24"/>
        </w:rPr>
        <w:t>.</w:t>
      </w:r>
      <w:proofErr w:type="spellStart"/>
      <w:r w:rsidRPr="007F67F8">
        <w:rPr>
          <w:rFonts w:ascii="Times New Roman" w:hAnsi="Times New Roman" w:cs="Times New Roman"/>
          <w:sz w:val="24"/>
          <w:szCs w:val="24"/>
          <w:lang w:val="en-US"/>
        </w:rPr>
        <w:t>ru</w:t>
      </w:r>
      <w:proofErr w:type="spellEnd"/>
      <w:r w:rsidRPr="007F67F8">
        <w:rPr>
          <w:rFonts w:ascii="Times New Roman" w:hAnsi="Times New Roman" w:cs="Times New Roman"/>
          <w:sz w:val="24"/>
          <w:szCs w:val="24"/>
        </w:rPr>
        <w:t>. Порядок проведения аукционных торгов посредством публичного предложения  установлен Постановлением  Правительства Российской Федерации от 22.07.2002г.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7F67F8" w:rsidRPr="007F67F8" w:rsidRDefault="007F67F8" w:rsidP="00BF0660">
      <w:pPr>
        <w:pStyle w:val="a7"/>
        <w:spacing w:after="0" w:line="240" w:lineRule="auto"/>
        <w:ind w:left="0" w:right="-1"/>
        <w:jc w:val="both"/>
        <w:rPr>
          <w:rFonts w:ascii="Times New Roman" w:hAnsi="Times New Roman" w:cs="Times New Roman"/>
          <w:color w:val="000000"/>
          <w:sz w:val="24"/>
          <w:szCs w:val="24"/>
        </w:rPr>
      </w:pPr>
      <w:r w:rsidRPr="007F67F8">
        <w:rPr>
          <w:rFonts w:ascii="Times New Roman" w:hAnsi="Times New Roman" w:cs="Times New Roman"/>
          <w:color w:val="000000"/>
          <w:sz w:val="24"/>
          <w:szCs w:val="24"/>
        </w:rPr>
        <w:t xml:space="preserve">В случае признания победителем заключить с Продавцом договор купли-продажи </w:t>
      </w:r>
      <w:proofErr w:type="gramStart"/>
      <w:r w:rsidRPr="007F67F8">
        <w:rPr>
          <w:rFonts w:ascii="Times New Roman" w:hAnsi="Times New Roman" w:cs="Times New Roman"/>
          <w:color w:val="000000"/>
          <w:sz w:val="24"/>
          <w:szCs w:val="24"/>
        </w:rPr>
        <w:t>в срок</w:t>
      </w:r>
      <w:proofErr w:type="gramEnd"/>
      <w:r w:rsidRPr="007F67F8">
        <w:rPr>
          <w:rFonts w:ascii="Times New Roman" w:hAnsi="Times New Roman" w:cs="Times New Roman"/>
          <w:color w:val="000000"/>
          <w:sz w:val="24"/>
          <w:szCs w:val="24"/>
        </w:rPr>
        <w:t xml:space="preserve"> установленный в информационном сообщении о проведении продажи;</w:t>
      </w:r>
    </w:p>
    <w:p w:rsidR="007F67F8" w:rsidRPr="007F67F8" w:rsidRDefault="007F67F8" w:rsidP="00BF0660">
      <w:pPr>
        <w:pStyle w:val="a7"/>
        <w:spacing w:after="0" w:line="240" w:lineRule="auto"/>
        <w:ind w:left="0" w:right="-1"/>
        <w:jc w:val="both"/>
        <w:rPr>
          <w:rFonts w:ascii="Times New Roman" w:hAnsi="Times New Roman" w:cs="Times New Roman"/>
          <w:color w:val="000000"/>
          <w:sz w:val="24"/>
          <w:szCs w:val="24"/>
        </w:rPr>
      </w:pPr>
      <w:r w:rsidRPr="007F67F8">
        <w:rPr>
          <w:rFonts w:ascii="Times New Roman" w:hAnsi="Times New Roman" w:cs="Times New Roman"/>
          <w:color w:val="000000"/>
          <w:sz w:val="24"/>
          <w:szCs w:val="24"/>
        </w:rPr>
        <w:t>Уплатить Продавцу стоимость имущества, установленную по результатам продажи, в сроки и на условиях, указанных в договоре купли - продажи муниципального имущества, но не позднее 30 дней со дня заключения договора купли - продажи муниципального имущества.</w:t>
      </w:r>
    </w:p>
    <w:p w:rsidR="007F67F8" w:rsidRPr="007F67F8" w:rsidRDefault="007F67F8" w:rsidP="00BF0660">
      <w:pPr>
        <w:pStyle w:val="a7"/>
        <w:numPr>
          <w:ilvl w:val="0"/>
          <w:numId w:val="2"/>
        </w:numPr>
        <w:spacing w:after="0" w:line="240" w:lineRule="auto"/>
        <w:ind w:left="0" w:right="-1"/>
        <w:jc w:val="both"/>
        <w:rPr>
          <w:rFonts w:ascii="Times New Roman" w:hAnsi="Times New Roman" w:cs="Times New Roman"/>
          <w:color w:val="000000"/>
          <w:sz w:val="24"/>
          <w:szCs w:val="24"/>
        </w:rPr>
      </w:pPr>
      <w:r w:rsidRPr="007F67F8">
        <w:rPr>
          <w:rFonts w:ascii="Times New Roman" w:hAnsi="Times New Roman" w:cs="Times New Roman"/>
          <w:color w:val="000000"/>
          <w:sz w:val="24"/>
          <w:szCs w:val="24"/>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в целях осуществления действий, в том числе направленных на информационное обеспечение, предусмотренных Федеральным законом от 21.12.2001 г. № 178 «О приватизации государственного и муниципального имущества», в связи с приобретением указанного мной выше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w:t>
      </w:r>
      <w:r w:rsidRPr="007F67F8">
        <w:rPr>
          <w:rFonts w:ascii="Times New Roman" w:hAnsi="Times New Roman" w:cs="Times New Roman"/>
          <w:color w:val="000000"/>
          <w:sz w:val="24"/>
          <w:szCs w:val="24"/>
        </w:rPr>
        <w:lastRenderedPageBreak/>
        <w:t>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приватизации.</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Настоящее согласие бессрочно.</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Адрес/телефон/</w:t>
      </w:r>
      <w:r w:rsidRPr="007F67F8">
        <w:rPr>
          <w:rFonts w:ascii="Times New Roman" w:hAnsi="Times New Roman" w:cs="Times New Roman"/>
          <w:color w:val="000000"/>
          <w:sz w:val="24"/>
          <w:szCs w:val="24"/>
          <w:lang w:val="en-US"/>
        </w:rPr>
        <w:t>e</w:t>
      </w:r>
      <w:r w:rsidRPr="007F67F8">
        <w:rPr>
          <w:rFonts w:ascii="Times New Roman" w:hAnsi="Times New Roman" w:cs="Times New Roman"/>
          <w:color w:val="000000"/>
          <w:sz w:val="24"/>
          <w:szCs w:val="24"/>
        </w:rPr>
        <w:t>-</w:t>
      </w:r>
      <w:r w:rsidRPr="007F67F8">
        <w:rPr>
          <w:rFonts w:ascii="Times New Roman" w:hAnsi="Times New Roman" w:cs="Times New Roman"/>
          <w:color w:val="000000"/>
          <w:sz w:val="24"/>
          <w:szCs w:val="24"/>
          <w:lang w:val="en-US"/>
        </w:rPr>
        <w:t>mail</w:t>
      </w:r>
      <w:r w:rsidRPr="007F67F8">
        <w:rPr>
          <w:rFonts w:ascii="Times New Roman" w:hAnsi="Times New Roman" w:cs="Times New Roman"/>
          <w:color w:val="000000"/>
          <w:sz w:val="24"/>
          <w:szCs w:val="24"/>
        </w:rPr>
        <w:t xml:space="preserve"> Претендента:</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Реквизиты счета Претендента для возврата задатка (полные банковские реквизиты):</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Приложения:</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Подпись Претендента (его полномочного представителя)</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М.П.   «___» _____________20__г.</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 xml:space="preserve">Заявка </w:t>
      </w:r>
      <w:proofErr w:type="gramStart"/>
      <w:r w:rsidRPr="007F67F8">
        <w:rPr>
          <w:rFonts w:ascii="Times New Roman" w:hAnsi="Times New Roman" w:cs="Times New Roman"/>
          <w:sz w:val="24"/>
          <w:szCs w:val="24"/>
        </w:rPr>
        <w:t>принята:  «</w:t>
      </w:r>
      <w:proofErr w:type="gramEnd"/>
      <w:r w:rsidRPr="007F67F8">
        <w:rPr>
          <w:rFonts w:ascii="Times New Roman" w:hAnsi="Times New Roman" w:cs="Times New Roman"/>
          <w:sz w:val="24"/>
          <w:szCs w:val="24"/>
        </w:rPr>
        <w:t>___» _____________20__г. в ______ часов   __________ минут.</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Подпись уполномоченного лица принявшего заявку</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Отметка об отказе в принятии заявки: ________________________________________</w:t>
      </w:r>
    </w:p>
    <w:p w:rsidR="007F67F8" w:rsidRPr="007F67F8" w:rsidRDefault="007F67F8" w:rsidP="00BF0660">
      <w:pPr>
        <w:pStyle w:val="a7"/>
        <w:spacing w:after="0" w:line="240" w:lineRule="auto"/>
        <w:ind w:left="0" w:right="-1"/>
        <w:jc w:val="both"/>
        <w:rPr>
          <w:rFonts w:ascii="Times New Roman" w:eastAsia="Times New Roman" w:hAnsi="Times New Roman" w:cs="Times New Roman"/>
          <w:b/>
          <w:sz w:val="24"/>
          <w:szCs w:val="24"/>
          <w:lang w:eastAsia="ru-RU"/>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p>
    <w:p w:rsidR="004A61B8" w:rsidRDefault="004A61B8"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864A46" w:rsidRDefault="00864A46" w:rsidP="00BF0660">
      <w:pPr>
        <w:spacing w:after="0" w:line="240" w:lineRule="auto"/>
        <w:ind w:right="-1"/>
        <w:contextualSpacing/>
        <w:jc w:val="center"/>
        <w:rPr>
          <w:rFonts w:ascii="Times New Roman" w:hAnsi="Times New Roman" w:cs="Times New Roman"/>
          <w:b/>
          <w:sz w:val="24"/>
          <w:szCs w:val="24"/>
        </w:rPr>
      </w:pPr>
    </w:p>
    <w:p w:rsidR="00864A46" w:rsidRDefault="00864A46" w:rsidP="00BF0660">
      <w:pPr>
        <w:spacing w:after="0" w:line="240" w:lineRule="auto"/>
        <w:ind w:right="-1"/>
        <w:contextualSpacing/>
        <w:jc w:val="center"/>
        <w:rPr>
          <w:rFonts w:ascii="Times New Roman" w:hAnsi="Times New Roman" w:cs="Times New Roman"/>
          <w:b/>
          <w:sz w:val="24"/>
          <w:szCs w:val="24"/>
        </w:rPr>
      </w:pPr>
    </w:p>
    <w:p w:rsidR="000C3B6C" w:rsidRDefault="000C3B6C" w:rsidP="00BF0660">
      <w:pPr>
        <w:spacing w:after="0" w:line="240" w:lineRule="auto"/>
        <w:ind w:right="-1"/>
        <w:contextualSpacing/>
        <w:jc w:val="center"/>
        <w:rPr>
          <w:rFonts w:ascii="Times New Roman" w:hAnsi="Times New Roman" w:cs="Times New Roman"/>
          <w:b/>
          <w:sz w:val="24"/>
          <w:szCs w:val="24"/>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r w:rsidRPr="007F67F8">
        <w:rPr>
          <w:rFonts w:ascii="Times New Roman" w:hAnsi="Times New Roman" w:cs="Times New Roman"/>
          <w:b/>
          <w:sz w:val="24"/>
          <w:szCs w:val="24"/>
        </w:rPr>
        <w:t>О П И С Ь</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представляемых документов к заявке</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 на участие в продаже муниципального</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 имущества посредствам публичного предложения:</w:t>
      </w:r>
    </w:p>
    <w:p w:rsidR="007F67F8" w:rsidRPr="007F67F8" w:rsidRDefault="007F67F8" w:rsidP="00BF0660">
      <w:pPr>
        <w:spacing w:after="0" w:line="240" w:lineRule="auto"/>
        <w:ind w:right="-1"/>
        <w:contextualSpacing/>
        <w:rPr>
          <w:rFonts w:ascii="Times New Roman" w:hAnsi="Times New Roman" w:cs="Times New Roman"/>
          <w:b/>
          <w:sz w:val="24"/>
          <w:szCs w:val="24"/>
        </w:rPr>
      </w:pPr>
    </w:p>
    <w:p w:rsidR="007F67F8" w:rsidRPr="007F67F8" w:rsidRDefault="007F67F8" w:rsidP="00BF0660">
      <w:pPr>
        <w:spacing w:after="0" w:line="240" w:lineRule="auto"/>
        <w:ind w:right="-1"/>
        <w:contextualSpacing/>
        <w:rPr>
          <w:rFonts w:ascii="Times New Roman" w:hAnsi="Times New Roman" w:cs="Times New Roman"/>
          <w:b/>
          <w:sz w:val="24"/>
          <w:szCs w:val="24"/>
        </w:rPr>
      </w:pPr>
      <w:r w:rsidRPr="007F67F8">
        <w:rPr>
          <w:rFonts w:ascii="Times New Roman" w:hAnsi="Times New Roman" w:cs="Times New Roman"/>
          <w:b/>
          <w:sz w:val="24"/>
          <w:szCs w:val="24"/>
        </w:rPr>
        <w:t>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b/>
          <w:sz w:val="24"/>
          <w:szCs w:val="24"/>
        </w:rPr>
      </w:pPr>
    </w:p>
    <w:p w:rsidR="007F67F8" w:rsidRPr="007F67F8" w:rsidRDefault="007F67F8" w:rsidP="00BF0660">
      <w:pPr>
        <w:keepNext/>
        <w:spacing w:after="0" w:line="240" w:lineRule="auto"/>
        <w:ind w:right="-1"/>
        <w:contextualSpacing/>
        <w:jc w:val="both"/>
        <w:outlineLvl w:val="0"/>
        <w:rPr>
          <w:rFonts w:ascii="Times New Roman" w:hAnsi="Times New Roman" w:cs="Times New Roman"/>
          <w:sz w:val="24"/>
          <w:szCs w:val="24"/>
          <w:u w:val="single"/>
        </w:rPr>
      </w:pPr>
      <w:r w:rsidRPr="007F67F8">
        <w:rPr>
          <w:rFonts w:ascii="Times New Roman" w:hAnsi="Times New Roman" w:cs="Times New Roman"/>
          <w:sz w:val="24"/>
          <w:szCs w:val="24"/>
        </w:rPr>
        <w:t xml:space="preserve">расположенного по адресу:   </w:t>
      </w:r>
      <w:r w:rsidRPr="007F67F8">
        <w:rPr>
          <w:rFonts w:ascii="Times New Roman" w:hAnsi="Times New Roman" w:cs="Times New Roman"/>
          <w:sz w:val="24"/>
          <w:szCs w:val="24"/>
          <w:u w:val="single"/>
        </w:rPr>
        <w:t xml:space="preserve">                                                                                         </w:t>
      </w:r>
    </w:p>
    <w:p w:rsidR="007F67F8" w:rsidRPr="007F67F8" w:rsidRDefault="007F67F8" w:rsidP="00BF0660">
      <w:pPr>
        <w:keepNext/>
        <w:spacing w:after="0" w:line="240" w:lineRule="auto"/>
        <w:ind w:right="-1"/>
        <w:contextualSpacing/>
        <w:jc w:val="both"/>
        <w:outlineLvl w:val="0"/>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Ф.И.О. заявителя (название организации)_________________________________________</w:t>
      </w:r>
      <w:r w:rsidRPr="007F67F8">
        <w:rPr>
          <w:rFonts w:ascii="Times New Roman" w:hAnsi="Times New Roman" w:cs="Times New Roman"/>
          <w:sz w:val="24"/>
          <w:szCs w:val="24"/>
          <w:u w:val="single"/>
        </w:rPr>
        <w:t xml:space="preserve">             </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      </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                                                                                                                                                   </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                 </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Подпись заявителя 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 _________________ 201__ года</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Подпись уполномоченного лица</w:t>
      </w:r>
    </w:p>
    <w:p w:rsidR="007F67F8" w:rsidRPr="007F67F8" w:rsidRDefault="007F67F8" w:rsidP="00BF0660">
      <w:pPr>
        <w:pBdr>
          <w:bottom w:val="single" w:sz="12" w:space="1" w:color="auto"/>
        </w:pBd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Продавца о приемке заявки  </w:t>
      </w:r>
    </w:p>
    <w:p w:rsidR="007F67F8" w:rsidRPr="007F67F8" w:rsidRDefault="007F67F8" w:rsidP="00BF0660">
      <w:pPr>
        <w:pBdr>
          <w:bottom w:val="single" w:sz="12" w:space="1" w:color="auto"/>
        </w:pBd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b/>
          <w:bCs/>
          <w:sz w:val="24"/>
          <w:szCs w:val="24"/>
        </w:rPr>
      </w:pPr>
      <w:r w:rsidRPr="007F67F8">
        <w:rPr>
          <w:rFonts w:ascii="Times New Roman" w:hAnsi="Times New Roman" w:cs="Times New Roman"/>
          <w:sz w:val="24"/>
          <w:szCs w:val="24"/>
        </w:rPr>
        <w:t>«____» _________________ 201__ года</w:t>
      </w:r>
    </w:p>
    <w:p w:rsidR="007F67F8" w:rsidRDefault="007F67F8" w:rsidP="008C6FEE">
      <w:pPr>
        <w:spacing w:after="0" w:line="240" w:lineRule="auto"/>
        <w:ind w:right="-1" w:firstLine="568"/>
        <w:jc w:val="both"/>
        <w:rPr>
          <w:rFonts w:ascii="Times New Roman" w:hAnsi="Times New Roman" w:cs="Times New Roman"/>
          <w:b/>
          <w:color w:val="000000" w:themeColor="text1"/>
          <w:sz w:val="24"/>
          <w:szCs w:val="24"/>
        </w:rPr>
      </w:pPr>
    </w:p>
    <w:p w:rsidR="007F67F8" w:rsidRDefault="007F67F8" w:rsidP="008C6FEE">
      <w:pPr>
        <w:spacing w:after="0" w:line="240" w:lineRule="auto"/>
        <w:ind w:right="-1" w:firstLine="568"/>
        <w:jc w:val="both"/>
        <w:rPr>
          <w:rFonts w:ascii="Times New Roman" w:hAnsi="Times New Roman" w:cs="Times New Roman"/>
          <w:b/>
          <w:color w:val="000000" w:themeColor="text1"/>
          <w:sz w:val="24"/>
          <w:szCs w:val="24"/>
        </w:rPr>
      </w:pPr>
    </w:p>
    <w:p w:rsidR="00734F74" w:rsidRPr="00734F74" w:rsidRDefault="00E97167" w:rsidP="00734F74">
      <w:pPr>
        <w:pageBreakBefore/>
        <w:spacing w:before="100" w:beforeAutospacing="1" w:after="0" w:line="240" w:lineRule="auto"/>
        <w:ind w:right="288" w:firstLine="56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w:t>
      </w:r>
      <w:r w:rsidR="00734F74" w:rsidRPr="00734F74">
        <w:rPr>
          <w:rFonts w:ascii="Times New Roman" w:eastAsia="Times New Roman" w:hAnsi="Times New Roman" w:cs="Times New Roman"/>
          <w:b/>
          <w:bCs/>
          <w:sz w:val="24"/>
          <w:szCs w:val="24"/>
          <w:lang w:eastAsia="ru-RU"/>
        </w:rPr>
        <w:t>оект для Лота № 1</w:t>
      </w:r>
    </w:p>
    <w:p w:rsidR="00734F74" w:rsidRPr="00734F74" w:rsidRDefault="00734F74" w:rsidP="00734F74">
      <w:pPr>
        <w:spacing w:after="0" w:line="240" w:lineRule="auto"/>
        <w:ind w:right="-1" w:firstLine="562"/>
        <w:contextualSpacing/>
        <w:jc w:val="center"/>
        <w:rPr>
          <w:rFonts w:ascii="Times New Roman" w:eastAsia="Times New Roman" w:hAnsi="Times New Roman" w:cs="Times New Roman"/>
          <w:b/>
          <w:bCs/>
          <w:sz w:val="24"/>
          <w:szCs w:val="24"/>
          <w:lang w:eastAsia="ru-RU"/>
        </w:rPr>
      </w:pPr>
      <w:r w:rsidRPr="00734F74">
        <w:rPr>
          <w:rFonts w:ascii="Times New Roman" w:eastAsia="Times New Roman" w:hAnsi="Times New Roman" w:cs="Times New Roman"/>
          <w:b/>
          <w:bCs/>
          <w:sz w:val="24"/>
          <w:szCs w:val="24"/>
          <w:lang w:eastAsia="ru-RU"/>
        </w:rPr>
        <w:t>ДОГОВОР КУПЛИ-ПРОДАЖИ</w:t>
      </w:r>
    </w:p>
    <w:p w:rsidR="00734F74" w:rsidRPr="00734F74" w:rsidRDefault="000C3B6C" w:rsidP="00EF3D64">
      <w:pPr>
        <w:spacing w:after="0" w:line="240" w:lineRule="auto"/>
        <w:ind w:right="-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734F74" w:rsidRPr="00734F74">
        <w:rPr>
          <w:rFonts w:ascii="Times New Roman" w:eastAsia="Times New Roman" w:hAnsi="Times New Roman" w:cs="Times New Roman"/>
          <w:b/>
          <w:sz w:val="24"/>
          <w:szCs w:val="24"/>
          <w:lang w:eastAsia="ru-RU"/>
        </w:rPr>
        <w:t xml:space="preserve">бъекта недвижимости с земельным участком, находящиеся в собственности </w:t>
      </w:r>
      <w:r w:rsidR="00864A46">
        <w:rPr>
          <w:rFonts w:ascii="Times New Roman" w:eastAsia="Times New Roman" w:hAnsi="Times New Roman" w:cs="Times New Roman"/>
          <w:b/>
          <w:sz w:val="24"/>
          <w:szCs w:val="24"/>
          <w:lang w:eastAsia="ru-RU"/>
        </w:rPr>
        <w:t xml:space="preserve">Сенного муниципального образования </w:t>
      </w:r>
      <w:proofErr w:type="spellStart"/>
      <w:r w:rsidR="00734F74" w:rsidRPr="00734F74">
        <w:rPr>
          <w:rFonts w:ascii="Times New Roman" w:eastAsia="Times New Roman" w:hAnsi="Times New Roman" w:cs="Times New Roman"/>
          <w:b/>
          <w:sz w:val="24"/>
          <w:szCs w:val="24"/>
          <w:lang w:eastAsia="ru-RU"/>
        </w:rPr>
        <w:t>Вольского</w:t>
      </w:r>
      <w:proofErr w:type="spellEnd"/>
      <w:r w:rsidR="00734F74" w:rsidRPr="00734F74">
        <w:rPr>
          <w:rFonts w:ascii="Times New Roman" w:eastAsia="Times New Roman" w:hAnsi="Times New Roman" w:cs="Times New Roman"/>
          <w:b/>
          <w:sz w:val="24"/>
          <w:szCs w:val="24"/>
          <w:lang w:eastAsia="ru-RU"/>
        </w:rPr>
        <w:t xml:space="preserve"> муниципального района</w:t>
      </w:r>
    </w:p>
    <w:p w:rsidR="00734F74" w:rsidRPr="00734F74" w:rsidRDefault="00734F74" w:rsidP="00734F74">
      <w:pPr>
        <w:spacing w:after="0" w:line="240" w:lineRule="auto"/>
        <w:ind w:right="-1" w:firstLine="562"/>
        <w:contextualSpacing/>
        <w:jc w:val="center"/>
        <w:rPr>
          <w:rFonts w:ascii="Times New Roman" w:eastAsia="Times New Roman" w:hAnsi="Times New Roman" w:cs="Times New Roman"/>
          <w:sz w:val="24"/>
          <w:szCs w:val="24"/>
          <w:lang w:eastAsia="ru-RU"/>
        </w:rPr>
      </w:pPr>
    </w:p>
    <w:p w:rsidR="00734F74" w:rsidRPr="00734F74" w:rsidRDefault="00864A46" w:rsidP="00734F74">
      <w:pPr>
        <w:spacing w:after="0" w:line="240" w:lineRule="auto"/>
        <w:ind w:right="-1" w:firstLine="5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п. Сенной</w:t>
      </w:r>
      <w:r w:rsidR="00734F74" w:rsidRPr="00734F74">
        <w:rPr>
          <w:rFonts w:ascii="Times New Roman" w:eastAsia="Times New Roman" w:hAnsi="Times New Roman" w:cs="Times New Roman"/>
          <w:sz w:val="24"/>
          <w:szCs w:val="24"/>
          <w:lang w:eastAsia="ru-RU"/>
        </w:rPr>
        <w:t xml:space="preserve">                                                            </w:t>
      </w:r>
      <w:proofErr w:type="gramStart"/>
      <w:r w:rsidR="00734F74" w:rsidRPr="00734F74">
        <w:rPr>
          <w:rFonts w:ascii="Times New Roman" w:eastAsia="Times New Roman" w:hAnsi="Times New Roman" w:cs="Times New Roman"/>
          <w:sz w:val="24"/>
          <w:szCs w:val="24"/>
          <w:lang w:eastAsia="ru-RU"/>
        </w:rPr>
        <w:t xml:space="preserve">   «</w:t>
      </w:r>
      <w:proofErr w:type="gramEnd"/>
      <w:r w:rsidR="00734F74" w:rsidRPr="00734F74">
        <w:rPr>
          <w:rFonts w:ascii="Times New Roman" w:eastAsia="Times New Roman" w:hAnsi="Times New Roman" w:cs="Times New Roman"/>
          <w:sz w:val="24"/>
          <w:szCs w:val="24"/>
          <w:lang w:eastAsia="ru-RU"/>
        </w:rPr>
        <w:t>_____» _______________20___ г.</w:t>
      </w:r>
    </w:p>
    <w:p w:rsidR="00864A46" w:rsidRDefault="00864A46" w:rsidP="00734F74">
      <w:pPr>
        <w:spacing w:after="0" w:line="240" w:lineRule="auto"/>
        <w:ind w:right="-1" w:firstLine="561"/>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Вольский</w:t>
      </w:r>
      <w:proofErr w:type="spellEnd"/>
      <w:r>
        <w:rPr>
          <w:rFonts w:ascii="Times New Roman" w:eastAsia="Times New Roman" w:hAnsi="Times New Roman" w:cs="Times New Roman"/>
          <w:sz w:val="24"/>
          <w:szCs w:val="24"/>
          <w:lang w:eastAsia="ru-RU"/>
        </w:rPr>
        <w:t xml:space="preserve"> район </w:t>
      </w:r>
    </w:p>
    <w:p w:rsidR="00734F74" w:rsidRPr="00734F74" w:rsidRDefault="00734F74" w:rsidP="00734F74">
      <w:pPr>
        <w:spacing w:after="0" w:line="240" w:lineRule="auto"/>
        <w:ind w:right="-1" w:firstLine="561"/>
        <w:contextualSpacing/>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Саратовская область</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p>
    <w:p w:rsidR="00734F74" w:rsidRPr="00734F74" w:rsidRDefault="00734F74" w:rsidP="00734F74">
      <w:pPr>
        <w:keepNext/>
        <w:spacing w:after="0" w:line="240" w:lineRule="auto"/>
        <w:ind w:right="-1" w:firstLine="567"/>
        <w:contextualSpacing/>
        <w:jc w:val="both"/>
        <w:outlineLvl w:val="0"/>
        <w:rPr>
          <w:rFonts w:ascii="Times New Roman" w:eastAsia="Times New Roman" w:hAnsi="Times New Roman" w:cs="Times New Roman"/>
          <w:bCs/>
          <w:sz w:val="24"/>
          <w:szCs w:val="24"/>
          <w:lang w:eastAsia="ru-RU"/>
        </w:rPr>
      </w:pPr>
      <w:r w:rsidRPr="00864A46">
        <w:rPr>
          <w:rFonts w:ascii="Times New Roman" w:eastAsia="Times New Roman" w:hAnsi="Times New Roman" w:cs="Times New Roman"/>
          <w:bCs/>
          <w:sz w:val="24"/>
          <w:szCs w:val="24"/>
          <w:lang w:eastAsia="ru-RU"/>
        </w:rPr>
        <w:t xml:space="preserve">   </w:t>
      </w:r>
      <w:r w:rsidR="00864A46" w:rsidRPr="00864A46">
        <w:rPr>
          <w:rFonts w:ascii="Times New Roman" w:eastAsia="Times New Roman" w:hAnsi="Times New Roman" w:cs="Times New Roman"/>
          <w:bCs/>
          <w:sz w:val="24"/>
          <w:szCs w:val="24"/>
          <w:lang w:eastAsia="ru-RU"/>
        </w:rPr>
        <w:t>Администрация</w:t>
      </w:r>
      <w:r w:rsidR="00864A46">
        <w:rPr>
          <w:rFonts w:ascii="Times New Roman" w:eastAsia="Times New Roman" w:hAnsi="Times New Roman" w:cs="Times New Roman"/>
          <w:bCs/>
          <w:sz w:val="24"/>
          <w:szCs w:val="24"/>
          <w:lang w:eastAsia="ru-RU"/>
        </w:rPr>
        <w:t xml:space="preserve"> Сенного муниципального образования </w:t>
      </w:r>
      <w:proofErr w:type="spellStart"/>
      <w:r w:rsidR="00864A46">
        <w:rPr>
          <w:rFonts w:ascii="Times New Roman" w:eastAsia="Times New Roman" w:hAnsi="Times New Roman" w:cs="Times New Roman"/>
          <w:bCs/>
          <w:sz w:val="24"/>
          <w:szCs w:val="24"/>
          <w:lang w:eastAsia="ru-RU"/>
        </w:rPr>
        <w:t>Вольского</w:t>
      </w:r>
      <w:proofErr w:type="spellEnd"/>
      <w:r w:rsidR="00864A46">
        <w:rPr>
          <w:rFonts w:ascii="Times New Roman" w:eastAsia="Times New Roman" w:hAnsi="Times New Roman" w:cs="Times New Roman"/>
          <w:b/>
          <w:bCs/>
          <w:sz w:val="24"/>
          <w:szCs w:val="24"/>
          <w:lang w:eastAsia="ru-RU"/>
        </w:rPr>
        <w:t xml:space="preserve"> </w:t>
      </w:r>
      <w:r w:rsidRPr="00734F74">
        <w:rPr>
          <w:rFonts w:ascii="Times New Roman" w:eastAsia="Times New Roman" w:hAnsi="Times New Roman" w:cs="Times New Roman"/>
          <w:bCs/>
          <w:sz w:val="24"/>
          <w:szCs w:val="24"/>
          <w:lang w:eastAsia="ru-RU"/>
        </w:rPr>
        <w:t xml:space="preserve"> муниципального района</w:t>
      </w:r>
      <w:r w:rsidR="00864A46">
        <w:rPr>
          <w:rFonts w:ascii="Times New Roman" w:eastAsia="Times New Roman" w:hAnsi="Times New Roman" w:cs="Times New Roman"/>
          <w:bCs/>
          <w:sz w:val="24"/>
          <w:szCs w:val="24"/>
          <w:lang w:eastAsia="ru-RU"/>
        </w:rPr>
        <w:t xml:space="preserve"> Саратовской области</w:t>
      </w:r>
      <w:r w:rsidRPr="00734F74">
        <w:rPr>
          <w:rFonts w:ascii="Times New Roman" w:eastAsia="Times New Roman" w:hAnsi="Times New Roman" w:cs="Times New Roman"/>
          <w:bCs/>
          <w:sz w:val="24"/>
          <w:szCs w:val="24"/>
          <w:lang w:eastAsia="ru-RU"/>
        </w:rPr>
        <w:t xml:space="preserve"> (далее -</w:t>
      </w:r>
      <w:r w:rsidR="00864A46">
        <w:rPr>
          <w:rFonts w:ascii="Times New Roman" w:eastAsia="Times New Roman" w:hAnsi="Times New Roman" w:cs="Times New Roman"/>
          <w:bCs/>
          <w:sz w:val="24"/>
          <w:szCs w:val="24"/>
          <w:lang w:eastAsia="ru-RU"/>
        </w:rPr>
        <w:t>Администрация</w:t>
      </w:r>
      <w:r w:rsidRPr="00734F74">
        <w:rPr>
          <w:rFonts w:ascii="Times New Roman" w:eastAsia="Times New Roman" w:hAnsi="Times New Roman" w:cs="Times New Roman"/>
          <w:bCs/>
          <w:sz w:val="24"/>
          <w:szCs w:val="24"/>
          <w:lang w:eastAsia="ru-RU"/>
        </w:rPr>
        <w:t xml:space="preserve">), в лице _________________________________________, действующего на основании _________________________________, именуемый в дальнейшем «Продавец», с одной стороны, и   ____________________________________________________, действующего на основании _______________________, именуемый в дальнейшем «Покупатель», с другой стороны, в соответствии со ст. 18 Федерального закона  от 21 декабря 2001 г. N 178-ФЗ «О приватизации государственного и муниципального имущества», </w:t>
      </w:r>
      <w:r w:rsidR="00EF3D64">
        <w:rPr>
          <w:rFonts w:ascii="Times New Roman" w:hAnsi="Times New Roman" w:cs="Times New Roman"/>
          <w:sz w:val="24"/>
          <w:szCs w:val="24"/>
        </w:rPr>
        <w:t>Постановления Правительства РФ от 22 июля 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Pr="00734F74">
        <w:rPr>
          <w:rFonts w:ascii="Times New Roman" w:eastAsia="Times New Roman" w:hAnsi="Times New Roman" w:cs="Times New Roman"/>
          <w:bCs/>
          <w:sz w:val="24"/>
          <w:szCs w:val="24"/>
          <w:lang w:eastAsia="ru-RU"/>
        </w:rPr>
        <w:t xml:space="preserve">», </w:t>
      </w:r>
      <w:r w:rsidRPr="00864A46">
        <w:rPr>
          <w:rFonts w:ascii="Times New Roman" w:eastAsia="Times New Roman" w:hAnsi="Times New Roman" w:cs="Times New Roman"/>
          <w:bCs/>
          <w:sz w:val="24"/>
          <w:szCs w:val="24"/>
          <w:lang w:eastAsia="ru-RU"/>
        </w:rPr>
        <w:t>в соответствии с протоколом об итогах продаж</w:t>
      </w:r>
      <w:r w:rsidR="00864A46" w:rsidRPr="00864A46">
        <w:rPr>
          <w:rFonts w:ascii="Times New Roman" w:eastAsia="Times New Roman" w:hAnsi="Times New Roman" w:cs="Times New Roman"/>
          <w:bCs/>
          <w:sz w:val="24"/>
          <w:szCs w:val="24"/>
          <w:lang w:eastAsia="ru-RU"/>
        </w:rPr>
        <w:t>и</w:t>
      </w:r>
      <w:r w:rsidRPr="00864A46">
        <w:rPr>
          <w:rFonts w:ascii="Times New Roman" w:eastAsia="Times New Roman" w:hAnsi="Times New Roman" w:cs="Times New Roman"/>
          <w:bCs/>
          <w:sz w:val="24"/>
          <w:szCs w:val="24"/>
          <w:lang w:eastAsia="ru-RU"/>
        </w:rPr>
        <w:t xml:space="preserve"> муниципального имущества</w:t>
      </w:r>
      <w:r w:rsidR="00864A46" w:rsidRPr="00864A46">
        <w:rPr>
          <w:rFonts w:ascii="Times New Roman" w:eastAsia="Times New Roman" w:hAnsi="Times New Roman" w:cs="Times New Roman"/>
          <w:bCs/>
          <w:sz w:val="24"/>
          <w:szCs w:val="24"/>
          <w:lang w:eastAsia="ru-RU"/>
        </w:rPr>
        <w:t xml:space="preserve"> посредством публичного предложения</w:t>
      </w:r>
      <w:r w:rsidRPr="00864A46">
        <w:rPr>
          <w:rFonts w:ascii="Times New Roman" w:eastAsia="Times New Roman" w:hAnsi="Times New Roman" w:cs="Times New Roman"/>
          <w:bCs/>
          <w:sz w:val="24"/>
          <w:szCs w:val="24"/>
          <w:lang w:eastAsia="ru-RU"/>
        </w:rPr>
        <w:t xml:space="preserve"> от </w:t>
      </w:r>
      <w:r w:rsidRPr="00734F74">
        <w:rPr>
          <w:rFonts w:ascii="Times New Roman" w:eastAsia="Times New Roman" w:hAnsi="Times New Roman" w:cs="Times New Roman"/>
          <w:bCs/>
          <w:sz w:val="24"/>
          <w:szCs w:val="24"/>
          <w:lang w:eastAsia="ru-RU"/>
        </w:rPr>
        <w:t>________________, заключили настоящий договор о нижеследующем:</w:t>
      </w:r>
    </w:p>
    <w:p w:rsidR="00EF3D64" w:rsidRDefault="00EF3D64" w:rsidP="00734F74">
      <w:pPr>
        <w:spacing w:after="0" w:line="240" w:lineRule="auto"/>
        <w:ind w:right="-1"/>
        <w:contextualSpacing/>
        <w:jc w:val="center"/>
        <w:rPr>
          <w:rFonts w:ascii="Times New Roman" w:eastAsia="Times New Roman" w:hAnsi="Times New Roman" w:cs="Times New Roman"/>
          <w:b/>
          <w:sz w:val="24"/>
          <w:szCs w:val="24"/>
          <w:lang w:eastAsia="ru-RU"/>
        </w:rPr>
      </w:pPr>
    </w:p>
    <w:p w:rsidR="00734F74" w:rsidRPr="00734F74" w:rsidRDefault="00734F74" w:rsidP="00734F74">
      <w:pPr>
        <w:spacing w:after="0" w:line="240" w:lineRule="auto"/>
        <w:ind w:right="-1"/>
        <w:contextualSpacing/>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val="en-US" w:eastAsia="ru-RU"/>
        </w:rPr>
        <w:t>I</w:t>
      </w:r>
      <w:r w:rsidRPr="00734F74">
        <w:rPr>
          <w:rFonts w:ascii="Times New Roman" w:eastAsia="Times New Roman" w:hAnsi="Times New Roman" w:cs="Times New Roman"/>
          <w:b/>
          <w:sz w:val="24"/>
          <w:szCs w:val="24"/>
          <w:lang w:eastAsia="ru-RU"/>
        </w:rPr>
        <w:t>. ПРЕДМЕТ ДОГОВОРА</w:t>
      </w:r>
    </w:p>
    <w:p w:rsidR="00734F74" w:rsidRPr="00734F74" w:rsidRDefault="00734F74" w:rsidP="00734F74">
      <w:pPr>
        <w:spacing w:after="0" w:line="240" w:lineRule="auto"/>
        <w:ind w:right="-1"/>
        <w:contextualSpacing/>
        <w:jc w:val="center"/>
        <w:rPr>
          <w:rFonts w:ascii="Times New Roman" w:eastAsia="Times New Roman" w:hAnsi="Times New Roman" w:cs="Times New Roman"/>
          <w:b/>
          <w:sz w:val="24"/>
          <w:szCs w:val="24"/>
          <w:lang w:eastAsia="ru-RU"/>
        </w:rPr>
      </w:pPr>
    </w:p>
    <w:p w:rsidR="00734F74" w:rsidRPr="00734F74" w:rsidRDefault="00734F74" w:rsidP="00734F74">
      <w:pPr>
        <w:tabs>
          <w:tab w:val="left" w:pos="284"/>
        </w:tabs>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1.1. При заключении настоящего договора купли-продажи Продавец и Покупатель руководствуются Гражданским Кодексом Российской Федерации, Федеральным Законом от 21.12.2001г.  № 178-ФЗ  «О приватизации государственного и муниципального имущества».</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1.2. В соответствии с условиями настоящего договора Продавец продал и обязуется передать в собственность Покупателю, а Покупатель купил и обязуется принять и оплатить установленную цену за следующее недвижимое имущество, ___________________________________________, именуемое в дальнейшем «Объект», находящийся в собственности </w:t>
      </w:r>
      <w:r w:rsidR="00DA4134">
        <w:rPr>
          <w:rFonts w:ascii="Times New Roman" w:eastAsia="Times New Roman" w:hAnsi="Times New Roman" w:cs="Times New Roman"/>
          <w:sz w:val="24"/>
          <w:szCs w:val="24"/>
          <w:lang w:eastAsia="ru-RU"/>
        </w:rPr>
        <w:t xml:space="preserve">Сенного муниципального образования </w:t>
      </w:r>
      <w:proofErr w:type="spellStart"/>
      <w:r w:rsidRPr="00734F74">
        <w:rPr>
          <w:rFonts w:ascii="Times New Roman" w:eastAsia="Times New Roman" w:hAnsi="Times New Roman" w:cs="Times New Roman"/>
          <w:sz w:val="24"/>
          <w:szCs w:val="24"/>
          <w:lang w:eastAsia="ru-RU"/>
        </w:rPr>
        <w:t>Вольского</w:t>
      </w:r>
      <w:proofErr w:type="spellEnd"/>
      <w:r w:rsidRPr="00734F74">
        <w:rPr>
          <w:rFonts w:ascii="Times New Roman" w:eastAsia="Times New Roman" w:hAnsi="Times New Roman" w:cs="Times New Roman"/>
          <w:sz w:val="24"/>
          <w:szCs w:val="24"/>
          <w:lang w:eastAsia="ru-RU"/>
        </w:rPr>
        <w:t xml:space="preserve"> муниципального района Саратовской области на основании: ______________________________________________________________</w:t>
      </w:r>
    </w:p>
    <w:p w:rsidR="00734F74" w:rsidRPr="00734F74" w:rsidRDefault="00734F74" w:rsidP="00734F74">
      <w:pPr>
        <w:tabs>
          <w:tab w:val="left" w:pos="284"/>
        </w:tabs>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1.3. Объект, приобретённый в собственность Покупателем никому не продан, не заложен, под арестом и запрещением не состоит, споров о нём не имеется, обременён правами третьих лиц по договорам аренды, указанных в пункте 1.5 настоящего договора.</w:t>
      </w:r>
    </w:p>
    <w:p w:rsidR="00734F74" w:rsidRPr="00734F74" w:rsidRDefault="00734F74" w:rsidP="00734F74">
      <w:pPr>
        <w:tabs>
          <w:tab w:val="left" w:pos="284"/>
        </w:tabs>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1.4. Покупатель удовлетворен состоянием объекта, с которым ознакомлен путем его осмотра, произведенного перед подписанием настоящего договора.</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bCs/>
          <w:sz w:val="24"/>
          <w:szCs w:val="24"/>
          <w:lang w:eastAsia="ru-RU"/>
        </w:rPr>
      </w:pPr>
      <w:r w:rsidRPr="00734F74">
        <w:rPr>
          <w:rFonts w:ascii="Times New Roman" w:eastAsia="Times New Roman" w:hAnsi="Times New Roman" w:cs="Times New Roman"/>
          <w:sz w:val="24"/>
          <w:szCs w:val="24"/>
          <w:lang w:eastAsia="ru-RU"/>
        </w:rPr>
        <w:t xml:space="preserve">  </w:t>
      </w:r>
    </w:p>
    <w:p w:rsidR="00734F74" w:rsidRPr="00734F74" w:rsidRDefault="00734F74" w:rsidP="00734F74">
      <w:pPr>
        <w:keepNext/>
        <w:spacing w:after="0" w:line="240" w:lineRule="auto"/>
        <w:ind w:right="-1" w:firstLine="851"/>
        <w:contextualSpacing/>
        <w:jc w:val="center"/>
        <w:outlineLvl w:val="1"/>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П.  СПОСОБ ПРИВАТИЗАЦИИ И ЦЕНА ОБЪЕКТА</w:t>
      </w:r>
    </w:p>
    <w:p w:rsidR="00734F74" w:rsidRPr="00734F74" w:rsidRDefault="00734F74" w:rsidP="00734F74">
      <w:pPr>
        <w:spacing w:after="0" w:line="240" w:lineRule="auto"/>
        <w:ind w:right="-1"/>
        <w:contextualSpacing/>
        <w:rPr>
          <w:rFonts w:ascii="Times New Roman" w:eastAsia="Times New Roman" w:hAnsi="Times New Roman" w:cs="Times New Roman"/>
          <w:sz w:val="24"/>
          <w:szCs w:val="24"/>
          <w:lang w:eastAsia="ru-RU"/>
        </w:rPr>
      </w:pP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2.1.  Способ приватизации определён в соответствии с Федеральным законом РФ «О приватизации государственного и муниципального имущества» № 178-ФЗ от 21.12.2001г., как продажа муниципального имущества</w:t>
      </w:r>
      <w:r w:rsidR="00DA4134">
        <w:rPr>
          <w:rFonts w:ascii="Times New Roman" w:eastAsia="Times New Roman" w:hAnsi="Times New Roman" w:cs="Times New Roman"/>
          <w:sz w:val="24"/>
          <w:szCs w:val="24"/>
          <w:lang w:eastAsia="ru-RU"/>
        </w:rPr>
        <w:t xml:space="preserve"> посредством публичного </w:t>
      </w:r>
      <w:proofErr w:type="gramStart"/>
      <w:r w:rsidR="00DA4134">
        <w:rPr>
          <w:rFonts w:ascii="Times New Roman" w:eastAsia="Times New Roman" w:hAnsi="Times New Roman" w:cs="Times New Roman"/>
          <w:sz w:val="24"/>
          <w:szCs w:val="24"/>
          <w:lang w:eastAsia="ru-RU"/>
        </w:rPr>
        <w:t>предложения</w:t>
      </w:r>
      <w:r w:rsidRPr="00734F74">
        <w:rPr>
          <w:rFonts w:ascii="Times New Roman" w:eastAsia="Times New Roman" w:hAnsi="Times New Roman" w:cs="Times New Roman"/>
          <w:sz w:val="24"/>
          <w:szCs w:val="24"/>
          <w:lang w:eastAsia="ru-RU"/>
        </w:rPr>
        <w:t xml:space="preserve"> .</w:t>
      </w:r>
      <w:proofErr w:type="gramEnd"/>
    </w:p>
    <w:p w:rsidR="00734F74" w:rsidRPr="00DA4134" w:rsidRDefault="00734F74" w:rsidP="00734F74">
      <w:pPr>
        <w:spacing w:after="0" w:line="240" w:lineRule="auto"/>
        <w:ind w:right="284" w:firstLine="567"/>
        <w:contextualSpacing/>
        <w:jc w:val="both"/>
        <w:rPr>
          <w:rFonts w:ascii="Times New Roman" w:eastAsia="Times New Roman" w:hAnsi="Times New Roman" w:cs="Times New Roman"/>
          <w:sz w:val="24"/>
          <w:szCs w:val="24"/>
          <w:lang w:eastAsia="ru-RU"/>
        </w:rPr>
      </w:pPr>
      <w:r w:rsidRPr="000C3B6C">
        <w:rPr>
          <w:rFonts w:ascii="Times New Roman" w:eastAsia="Times New Roman" w:hAnsi="Times New Roman" w:cs="Times New Roman"/>
          <w:sz w:val="24"/>
          <w:szCs w:val="24"/>
          <w:lang w:eastAsia="ru-RU"/>
        </w:rPr>
        <w:t>2</w:t>
      </w:r>
      <w:r w:rsidRPr="00DA4134">
        <w:rPr>
          <w:rFonts w:ascii="Times New Roman" w:eastAsia="Times New Roman" w:hAnsi="Times New Roman" w:cs="Times New Roman"/>
          <w:sz w:val="24"/>
          <w:szCs w:val="24"/>
          <w:lang w:eastAsia="ru-RU"/>
        </w:rPr>
        <w:t xml:space="preserve">.2. Информация о проведении торгов по продаже указанного Объекта на основании Постановления администрации </w:t>
      </w:r>
      <w:r w:rsidR="00DA4134" w:rsidRPr="00DA4134">
        <w:rPr>
          <w:rFonts w:ascii="Times New Roman" w:eastAsia="Times New Roman" w:hAnsi="Times New Roman" w:cs="Times New Roman"/>
          <w:sz w:val="24"/>
          <w:szCs w:val="24"/>
          <w:lang w:eastAsia="ru-RU"/>
        </w:rPr>
        <w:t>Сенного муниципального образования</w:t>
      </w:r>
      <w:r w:rsidRPr="00DA4134">
        <w:rPr>
          <w:rFonts w:ascii="Times New Roman" w:eastAsia="Times New Roman" w:hAnsi="Times New Roman" w:cs="Times New Roman"/>
          <w:sz w:val="24"/>
          <w:szCs w:val="24"/>
          <w:lang w:eastAsia="ru-RU"/>
        </w:rPr>
        <w:t xml:space="preserve"> </w:t>
      </w:r>
      <w:r w:rsidR="00DA4134" w:rsidRPr="00DA4134">
        <w:rPr>
          <w:rFonts w:ascii="Times New Roman" w:eastAsia="Times New Roman" w:hAnsi="Times New Roman" w:cs="Times New Roman"/>
          <w:sz w:val="24"/>
          <w:szCs w:val="24"/>
          <w:lang w:eastAsia="ru-RU"/>
        </w:rPr>
        <w:t xml:space="preserve">№ </w:t>
      </w:r>
      <w:r w:rsidRPr="00DA4134">
        <w:rPr>
          <w:rFonts w:ascii="Times New Roman" w:eastAsia="Times New Roman" w:hAnsi="Times New Roman" w:cs="Times New Roman"/>
          <w:sz w:val="24"/>
          <w:szCs w:val="24"/>
          <w:lang w:eastAsia="ru-RU"/>
        </w:rPr>
        <w:t xml:space="preserve"> от </w:t>
      </w:r>
      <w:r w:rsidRPr="00734F74">
        <w:rPr>
          <w:rFonts w:ascii="Times New Roman" w:eastAsia="Times New Roman" w:hAnsi="Times New Roman" w:cs="Times New Roman"/>
          <w:color w:val="FF0000"/>
          <w:sz w:val="24"/>
          <w:szCs w:val="24"/>
          <w:lang w:eastAsia="ru-RU"/>
        </w:rPr>
        <w:t xml:space="preserve">_____________________, </w:t>
      </w:r>
      <w:r w:rsidRPr="00DA4134">
        <w:rPr>
          <w:rFonts w:ascii="Times New Roman" w:eastAsia="Times New Roman" w:hAnsi="Times New Roman" w:cs="Times New Roman"/>
          <w:sz w:val="24"/>
          <w:szCs w:val="24"/>
          <w:lang w:eastAsia="ru-RU"/>
        </w:rPr>
        <w:t>опубликована</w:t>
      </w:r>
      <w:r w:rsidRPr="00734F74">
        <w:rPr>
          <w:rFonts w:ascii="Times New Roman" w:eastAsia="Times New Roman" w:hAnsi="Times New Roman" w:cs="Times New Roman"/>
          <w:color w:val="FF0000"/>
          <w:sz w:val="24"/>
          <w:szCs w:val="24"/>
          <w:lang w:eastAsia="ru-RU"/>
        </w:rPr>
        <w:t xml:space="preserve"> </w:t>
      </w:r>
      <w:r w:rsidRPr="00734F74">
        <w:rPr>
          <w:rFonts w:ascii="Times New Roman" w:eastAsia="Times New Roman" w:hAnsi="Times New Roman" w:cs="Times New Roman"/>
          <w:color w:val="000000"/>
          <w:sz w:val="24"/>
          <w:szCs w:val="24"/>
          <w:lang w:eastAsia="ru-RU"/>
        </w:rPr>
        <w:t xml:space="preserve">на официальном сайте Российской Федерации </w:t>
      </w:r>
      <w:r w:rsidR="00A33D39">
        <w:rPr>
          <w:rFonts w:ascii="Times New Roman" w:eastAsia="Times New Roman" w:hAnsi="Times New Roman" w:cs="Times New Roman"/>
          <w:color w:val="000000"/>
          <w:sz w:val="24"/>
          <w:szCs w:val="24"/>
          <w:u w:val="single"/>
          <w:lang w:val="en-US" w:eastAsia="ru-RU"/>
        </w:rPr>
        <w:fldChar w:fldCharType="begin"/>
      </w:r>
      <w:r w:rsidR="00A33D39" w:rsidRPr="00E44197">
        <w:rPr>
          <w:rFonts w:ascii="Times New Roman" w:eastAsia="Times New Roman" w:hAnsi="Times New Roman" w:cs="Times New Roman"/>
          <w:color w:val="000000"/>
          <w:sz w:val="24"/>
          <w:szCs w:val="24"/>
          <w:u w:val="single"/>
          <w:lang w:eastAsia="ru-RU"/>
        </w:rPr>
        <w:instrText xml:space="preserve"> </w:instrText>
      </w:r>
      <w:r w:rsidR="00A33D39">
        <w:rPr>
          <w:rFonts w:ascii="Times New Roman" w:eastAsia="Times New Roman" w:hAnsi="Times New Roman" w:cs="Times New Roman"/>
          <w:color w:val="000000"/>
          <w:sz w:val="24"/>
          <w:szCs w:val="24"/>
          <w:u w:val="single"/>
          <w:lang w:val="en-US" w:eastAsia="ru-RU"/>
        </w:rPr>
        <w:instrText>HYPERLINK</w:instrText>
      </w:r>
      <w:r w:rsidR="00A33D39" w:rsidRPr="00E44197">
        <w:rPr>
          <w:rFonts w:ascii="Times New Roman" w:eastAsia="Times New Roman" w:hAnsi="Times New Roman" w:cs="Times New Roman"/>
          <w:color w:val="000000"/>
          <w:sz w:val="24"/>
          <w:szCs w:val="24"/>
          <w:u w:val="single"/>
          <w:lang w:eastAsia="ru-RU"/>
        </w:rPr>
        <w:instrText xml:space="preserve"> "</w:instrText>
      </w:r>
      <w:r w:rsidR="00A33D39">
        <w:rPr>
          <w:rFonts w:ascii="Times New Roman" w:eastAsia="Times New Roman" w:hAnsi="Times New Roman" w:cs="Times New Roman"/>
          <w:color w:val="000000"/>
          <w:sz w:val="24"/>
          <w:szCs w:val="24"/>
          <w:u w:val="single"/>
          <w:lang w:val="en-US" w:eastAsia="ru-RU"/>
        </w:rPr>
        <w:instrText>http</w:instrText>
      </w:r>
      <w:r w:rsidR="00A33D39" w:rsidRPr="00E44197">
        <w:rPr>
          <w:rFonts w:ascii="Times New Roman" w:eastAsia="Times New Roman" w:hAnsi="Times New Roman" w:cs="Times New Roman"/>
          <w:color w:val="000000"/>
          <w:sz w:val="24"/>
          <w:szCs w:val="24"/>
          <w:u w:val="single"/>
          <w:lang w:eastAsia="ru-RU"/>
        </w:rPr>
        <w:instrText>://</w:instrText>
      </w:r>
      <w:r w:rsidR="00A33D39">
        <w:rPr>
          <w:rFonts w:ascii="Times New Roman" w:eastAsia="Times New Roman" w:hAnsi="Times New Roman" w:cs="Times New Roman"/>
          <w:color w:val="000000"/>
          <w:sz w:val="24"/>
          <w:szCs w:val="24"/>
          <w:u w:val="single"/>
          <w:lang w:val="en-US" w:eastAsia="ru-RU"/>
        </w:rPr>
        <w:instrText>www</w:instrText>
      </w:r>
      <w:r w:rsidR="00A33D39" w:rsidRPr="00E44197">
        <w:rPr>
          <w:rFonts w:ascii="Times New Roman" w:eastAsia="Times New Roman" w:hAnsi="Times New Roman" w:cs="Times New Roman"/>
          <w:color w:val="000000"/>
          <w:sz w:val="24"/>
          <w:szCs w:val="24"/>
          <w:u w:val="single"/>
          <w:lang w:eastAsia="ru-RU"/>
        </w:rPr>
        <w:instrText>.</w:instrText>
      </w:r>
      <w:r w:rsidR="00A33D39">
        <w:rPr>
          <w:rFonts w:ascii="Times New Roman" w:eastAsia="Times New Roman" w:hAnsi="Times New Roman" w:cs="Times New Roman"/>
          <w:color w:val="000000"/>
          <w:sz w:val="24"/>
          <w:szCs w:val="24"/>
          <w:u w:val="single"/>
          <w:lang w:val="en-US" w:eastAsia="ru-RU"/>
        </w:rPr>
        <w:instrText>torgi</w:instrText>
      </w:r>
      <w:r w:rsidR="00A33D39" w:rsidRPr="00E44197">
        <w:rPr>
          <w:rFonts w:ascii="Times New Roman" w:eastAsia="Times New Roman" w:hAnsi="Times New Roman" w:cs="Times New Roman"/>
          <w:color w:val="000000"/>
          <w:sz w:val="24"/>
          <w:szCs w:val="24"/>
          <w:u w:val="single"/>
          <w:lang w:eastAsia="ru-RU"/>
        </w:rPr>
        <w:instrText>.</w:instrText>
      </w:r>
      <w:r w:rsidR="00A33D39">
        <w:rPr>
          <w:rFonts w:ascii="Times New Roman" w:eastAsia="Times New Roman" w:hAnsi="Times New Roman" w:cs="Times New Roman"/>
          <w:color w:val="000000"/>
          <w:sz w:val="24"/>
          <w:szCs w:val="24"/>
          <w:u w:val="single"/>
          <w:lang w:val="en-US" w:eastAsia="ru-RU"/>
        </w:rPr>
        <w:instrText>gov</w:instrText>
      </w:r>
      <w:r w:rsidR="00A33D39" w:rsidRPr="00E44197">
        <w:rPr>
          <w:rFonts w:ascii="Times New Roman" w:eastAsia="Times New Roman" w:hAnsi="Times New Roman" w:cs="Times New Roman"/>
          <w:color w:val="000000"/>
          <w:sz w:val="24"/>
          <w:szCs w:val="24"/>
          <w:u w:val="single"/>
          <w:lang w:eastAsia="ru-RU"/>
        </w:rPr>
        <w:instrText>.</w:instrText>
      </w:r>
      <w:r w:rsidR="00A33D39">
        <w:rPr>
          <w:rFonts w:ascii="Times New Roman" w:eastAsia="Times New Roman" w:hAnsi="Times New Roman" w:cs="Times New Roman"/>
          <w:color w:val="000000"/>
          <w:sz w:val="24"/>
          <w:szCs w:val="24"/>
          <w:u w:val="single"/>
          <w:lang w:val="en-US" w:eastAsia="ru-RU"/>
        </w:rPr>
        <w:instrText>ru</w:instrText>
      </w:r>
      <w:r w:rsidR="00A33D39" w:rsidRPr="00E44197">
        <w:rPr>
          <w:rFonts w:ascii="Times New Roman" w:eastAsia="Times New Roman" w:hAnsi="Times New Roman" w:cs="Times New Roman"/>
          <w:color w:val="000000"/>
          <w:sz w:val="24"/>
          <w:szCs w:val="24"/>
          <w:u w:val="single"/>
          <w:lang w:eastAsia="ru-RU"/>
        </w:rPr>
        <w:instrText xml:space="preserve">" </w:instrText>
      </w:r>
      <w:r w:rsidR="00A33D39">
        <w:rPr>
          <w:rFonts w:ascii="Times New Roman" w:eastAsia="Times New Roman" w:hAnsi="Times New Roman" w:cs="Times New Roman"/>
          <w:color w:val="000000"/>
          <w:sz w:val="24"/>
          <w:szCs w:val="24"/>
          <w:u w:val="single"/>
          <w:lang w:val="en-US" w:eastAsia="ru-RU"/>
        </w:rPr>
        <w:fldChar w:fldCharType="separate"/>
      </w:r>
      <w:r w:rsidRPr="00734F74">
        <w:rPr>
          <w:rFonts w:ascii="Times New Roman" w:eastAsia="Times New Roman" w:hAnsi="Times New Roman" w:cs="Times New Roman"/>
          <w:color w:val="000000"/>
          <w:sz w:val="24"/>
          <w:szCs w:val="24"/>
          <w:u w:val="single"/>
          <w:lang w:val="en-US" w:eastAsia="ru-RU"/>
        </w:rPr>
        <w:t>www</w:t>
      </w:r>
      <w:r w:rsidRPr="00734F74">
        <w:rPr>
          <w:rFonts w:ascii="Times New Roman" w:eastAsia="Times New Roman" w:hAnsi="Times New Roman" w:cs="Times New Roman"/>
          <w:color w:val="000000"/>
          <w:sz w:val="24"/>
          <w:szCs w:val="24"/>
          <w:u w:val="single"/>
          <w:lang w:eastAsia="ru-RU"/>
        </w:rPr>
        <w:t>.</w:t>
      </w:r>
      <w:proofErr w:type="spellStart"/>
      <w:r w:rsidRPr="00734F74">
        <w:rPr>
          <w:rFonts w:ascii="Times New Roman" w:eastAsia="Times New Roman" w:hAnsi="Times New Roman" w:cs="Times New Roman"/>
          <w:color w:val="000000"/>
          <w:sz w:val="24"/>
          <w:szCs w:val="24"/>
          <w:u w:val="single"/>
          <w:lang w:val="en-US" w:eastAsia="ru-RU"/>
        </w:rPr>
        <w:t>torgi</w:t>
      </w:r>
      <w:proofErr w:type="spellEnd"/>
      <w:r w:rsidRPr="00734F74">
        <w:rPr>
          <w:rFonts w:ascii="Times New Roman" w:eastAsia="Times New Roman" w:hAnsi="Times New Roman" w:cs="Times New Roman"/>
          <w:color w:val="000000"/>
          <w:sz w:val="24"/>
          <w:szCs w:val="24"/>
          <w:u w:val="single"/>
          <w:lang w:eastAsia="ru-RU"/>
        </w:rPr>
        <w:t>.</w:t>
      </w:r>
      <w:r w:rsidRPr="00734F74">
        <w:rPr>
          <w:rFonts w:ascii="Times New Roman" w:eastAsia="Times New Roman" w:hAnsi="Times New Roman" w:cs="Times New Roman"/>
          <w:color w:val="000000"/>
          <w:sz w:val="24"/>
          <w:szCs w:val="24"/>
          <w:u w:val="single"/>
          <w:lang w:val="en-US" w:eastAsia="ru-RU"/>
        </w:rPr>
        <w:t>gov</w:t>
      </w:r>
      <w:r w:rsidRPr="00734F74">
        <w:rPr>
          <w:rFonts w:ascii="Times New Roman" w:eastAsia="Times New Roman" w:hAnsi="Times New Roman" w:cs="Times New Roman"/>
          <w:color w:val="000000"/>
          <w:sz w:val="24"/>
          <w:szCs w:val="24"/>
          <w:u w:val="single"/>
          <w:lang w:eastAsia="ru-RU"/>
        </w:rPr>
        <w:t>.</w:t>
      </w:r>
      <w:proofErr w:type="spellStart"/>
      <w:r w:rsidRPr="00734F74">
        <w:rPr>
          <w:rFonts w:ascii="Times New Roman" w:eastAsia="Times New Roman" w:hAnsi="Times New Roman" w:cs="Times New Roman"/>
          <w:color w:val="000000"/>
          <w:sz w:val="24"/>
          <w:szCs w:val="24"/>
          <w:u w:val="single"/>
          <w:lang w:val="en-US" w:eastAsia="ru-RU"/>
        </w:rPr>
        <w:t>ru</w:t>
      </w:r>
      <w:proofErr w:type="spellEnd"/>
      <w:r w:rsidR="00A33D39">
        <w:rPr>
          <w:rFonts w:ascii="Times New Roman" w:eastAsia="Times New Roman" w:hAnsi="Times New Roman" w:cs="Times New Roman"/>
          <w:color w:val="000000"/>
          <w:sz w:val="24"/>
          <w:szCs w:val="24"/>
          <w:u w:val="single"/>
          <w:lang w:val="en-US" w:eastAsia="ru-RU"/>
        </w:rPr>
        <w:fldChar w:fldCharType="end"/>
      </w:r>
      <w:r w:rsidRPr="00734F74">
        <w:rPr>
          <w:rFonts w:ascii="Times New Roman" w:eastAsia="Times New Roman" w:hAnsi="Times New Roman" w:cs="Times New Roman"/>
          <w:color w:val="000000"/>
          <w:sz w:val="24"/>
          <w:szCs w:val="24"/>
          <w:lang w:eastAsia="ru-RU"/>
        </w:rPr>
        <w:t xml:space="preserve"> в информационно-коммуникационной сети «Интернет», </w:t>
      </w:r>
      <w:r w:rsidRPr="00734F74">
        <w:rPr>
          <w:rFonts w:ascii="Times New Roman" w:eastAsia="Times New Roman" w:hAnsi="Times New Roman" w:cs="Times New Roman"/>
          <w:sz w:val="24"/>
          <w:szCs w:val="24"/>
          <w:lang w:eastAsia="ru-RU"/>
        </w:rPr>
        <w:t xml:space="preserve">на </w:t>
      </w:r>
      <w:r w:rsidRPr="00734F74">
        <w:rPr>
          <w:rFonts w:ascii="Times New Roman" w:eastAsia="Times New Roman" w:hAnsi="Times New Roman" w:cs="Times New Roman"/>
          <w:sz w:val="24"/>
          <w:szCs w:val="24"/>
          <w:lang w:eastAsia="ru-RU"/>
        </w:rPr>
        <w:lastRenderedPageBreak/>
        <w:t>официальном сайте продавца муниципального имущества  в информационно-телекоммуникационной сети "Интернет",</w:t>
      </w:r>
      <w:r w:rsidRPr="00734F74">
        <w:rPr>
          <w:rFonts w:ascii="Times New Roman" w:eastAsia="Times New Roman" w:hAnsi="Times New Roman" w:cs="Times New Roman"/>
          <w:color w:val="000000"/>
          <w:sz w:val="24"/>
          <w:szCs w:val="24"/>
          <w:lang w:eastAsia="ru-RU"/>
        </w:rPr>
        <w:t xml:space="preserve"> </w:t>
      </w:r>
      <w:r w:rsidRPr="00DA4134">
        <w:rPr>
          <w:rFonts w:ascii="Times New Roman" w:eastAsia="Times New Roman" w:hAnsi="Times New Roman" w:cs="Times New Roman"/>
          <w:sz w:val="24"/>
          <w:szCs w:val="24"/>
          <w:lang w:eastAsia="ru-RU"/>
        </w:rPr>
        <w:t>в газете «</w:t>
      </w:r>
      <w:proofErr w:type="spellStart"/>
      <w:r w:rsidRPr="00DA4134">
        <w:rPr>
          <w:rFonts w:ascii="Times New Roman" w:eastAsia="Times New Roman" w:hAnsi="Times New Roman" w:cs="Times New Roman"/>
          <w:sz w:val="24"/>
          <w:szCs w:val="24"/>
          <w:lang w:eastAsia="ru-RU"/>
        </w:rPr>
        <w:t>Вольский</w:t>
      </w:r>
      <w:proofErr w:type="spellEnd"/>
      <w:r w:rsidRPr="00DA4134">
        <w:rPr>
          <w:rFonts w:ascii="Times New Roman" w:eastAsia="Times New Roman" w:hAnsi="Times New Roman" w:cs="Times New Roman"/>
          <w:sz w:val="24"/>
          <w:szCs w:val="24"/>
          <w:lang w:eastAsia="ru-RU"/>
        </w:rPr>
        <w:t xml:space="preserve"> деловой вестник»  _________________ и в газете «</w:t>
      </w:r>
      <w:proofErr w:type="spellStart"/>
      <w:r w:rsidRPr="00DA4134">
        <w:rPr>
          <w:rFonts w:ascii="Times New Roman" w:eastAsia="Times New Roman" w:hAnsi="Times New Roman" w:cs="Times New Roman"/>
          <w:sz w:val="24"/>
          <w:szCs w:val="24"/>
          <w:lang w:eastAsia="ru-RU"/>
        </w:rPr>
        <w:t>Вольская</w:t>
      </w:r>
      <w:proofErr w:type="spellEnd"/>
      <w:r w:rsidRPr="00DA4134">
        <w:rPr>
          <w:rFonts w:ascii="Times New Roman" w:eastAsia="Times New Roman" w:hAnsi="Times New Roman" w:cs="Times New Roman"/>
          <w:sz w:val="24"/>
          <w:szCs w:val="24"/>
          <w:lang w:eastAsia="ru-RU"/>
        </w:rPr>
        <w:t xml:space="preserve"> жизнь» __________.</w:t>
      </w:r>
    </w:p>
    <w:p w:rsidR="00734F74" w:rsidRPr="00734F74" w:rsidRDefault="00734F74" w:rsidP="00734F74">
      <w:pPr>
        <w:tabs>
          <w:tab w:val="left" w:pos="851"/>
          <w:tab w:val="left" w:pos="9072"/>
        </w:tabs>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2.</w:t>
      </w:r>
      <w:r w:rsidR="00DA4134">
        <w:rPr>
          <w:rFonts w:ascii="Times New Roman" w:eastAsia="Times New Roman" w:hAnsi="Times New Roman" w:cs="Times New Roman"/>
          <w:sz w:val="24"/>
          <w:szCs w:val="24"/>
          <w:lang w:eastAsia="ru-RU"/>
        </w:rPr>
        <w:t>3</w:t>
      </w:r>
      <w:r w:rsidRPr="00734F74">
        <w:rPr>
          <w:rFonts w:ascii="Times New Roman" w:eastAsia="Times New Roman" w:hAnsi="Times New Roman" w:cs="Times New Roman"/>
          <w:sz w:val="24"/>
          <w:szCs w:val="24"/>
          <w:lang w:eastAsia="ru-RU"/>
        </w:rPr>
        <w:t xml:space="preserve">. Цена продажи объекта,  приобретённого Покупателем, определённая по результатам </w:t>
      </w:r>
      <w:r w:rsidR="00DA4134">
        <w:rPr>
          <w:rFonts w:ascii="Times New Roman" w:eastAsia="Times New Roman" w:hAnsi="Times New Roman" w:cs="Times New Roman"/>
          <w:sz w:val="24"/>
          <w:szCs w:val="24"/>
          <w:lang w:eastAsia="ru-RU"/>
        </w:rPr>
        <w:t xml:space="preserve">продажи имущества посредством публичного предложения </w:t>
      </w:r>
      <w:r w:rsidRPr="00734F74">
        <w:rPr>
          <w:rFonts w:ascii="Times New Roman" w:eastAsia="Times New Roman" w:hAnsi="Times New Roman" w:cs="Times New Roman"/>
          <w:sz w:val="24"/>
          <w:szCs w:val="24"/>
          <w:lang w:eastAsia="ru-RU"/>
        </w:rPr>
        <w:t>, в соответствии с протоколом об итогах продажи муниципального имущества от ________________  составляет ______ (_________________________) рублей, без НДС.</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b/>
          <w:bCs/>
          <w:sz w:val="24"/>
          <w:szCs w:val="24"/>
          <w:lang w:eastAsia="ru-RU"/>
        </w:rPr>
      </w:pPr>
      <w:r w:rsidRPr="00734F74">
        <w:rPr>
          <w:rFonts w:ascii="Times New Roman" w:eastAsia="Times New Roman" w:hAnsi="Times New Roman" w:cs="Times New Roman"/>
          <w:sz w:val="24"/>
          <w:szCs w:val="24"/>
          <w:lang w:eastAsia="ru-RU"/>
        </w:rPr>
        <w:t>2.</w:t>
      </w:r>
      <w:r w:rsidR="00297997">
        <w:rPr>
          <w:rFonts w:ascii="Times New Roman" w:eastAsia="Times New Roman" w:hAnsi="Times New Roman" w:cs="Times New Roman"/>
          <w:sz w:val="24"/>
          <w:szCs w:val="24"/>
          <w:lang w:eastAsia="ru-RU"/>
        </w:rPr>
        <w:t>4</w:t>
      </w:r>
      <w:r w:rsidRPr="00734F74">
        <w:rPr>
          <w:rFonts w:ascii="Times New Roman" w:eastAsia="Times New Roman" w:hAnsi="Times New Roman" w:cs="Times New Roman"/>
          <w:sz w:val="24"/>
          <w:szCs w:val="24"/>
          <w:lang w:eastAsia="ru-RU"/>
        </w:rPr>
        <w:t>. Указанную сумму Покупатель обязуется перечислить на расчетный счет и по реквизитам Продавца, указанным в п.</w:t>
      </w:r>
      <w:r w:rsidRPr="000C3B6C">
        <w:rPr>
          <w:rFonts w:ascii="Times New Roman" w:eastAsia="Times New Roman" w:hAnsi="Times New Roman" w:cs="Times New Roman"/>
          <w:sz w:val="24"/>
          <w:szCs w:val="24"/>
          <w:lang w:eastAsia="ru-RU"/>
        </w:rPr>
        <w:t>3.</w:t>
      </w:r>
      <w:r w:rsidR="00297997" w:rsidRPr="000C3B6C">
        <w:rPr>
          <w:rFonts w:ascii="Times New Roman" w:eastAsia="Times New Roman" w:hAnsi="Times New Roman" w:cs="Times New Roman"/>
          <w:sz w:val="24"/>
          <w:szCs w:val="24"/>
          <w:lang w:eastAsia="ru-RU"/>
        </w:rPr>
        <w:t>2</w:t>
      </w:r>
      <w:r w:rsidRPr="000C3B6C">
        <w:rPr>
          <w:rFonts w:ascii="Times New Roman" w:eastAsia="Times New Roman" w:hAnsi="Times New Roman" w:cs="Times New Roman"/>
          <w:sz w:val="24"/>
          <w:szCs w:val="24"/>
          <w:lang w:eastAsia="ru-RU"/>
        </w:rPr>
        <w:t xml:space="preserve"> </w:t>
      </w:r>
      <w:r w:rsidRPr="00734F74">
        <w:rPr>
          <w:rFonts w:ascii="Times New Roman" w:eastAsia="Times New Roman" w:hAnsi="Times New Roman" w:cs="Times New Roman"/>
          <w:sz w:val="24"/>
          <w:szCs w:val="24"/>
          <w:lang w:eastAsia="ru-RU"/>
        </w:rPr>
        <w:t>настоящего Договора в течение тридцати дней со дня подписания настоящего Договора.</w:t>
      </w:r>
    </w:p>
    <w:p w:rsidR="00734F74" w:rsidRPr="00734F74" w:rsidRDefault="00734F74" w:rsidP="00734F74">
      <w:pPr>
        <w:spacing w:after="0" w:line="240" w:lineRule="auto"/>
        <w:ind w:right="-1" w:firstLine="851"/>
        <w:contextualSpacing/>
        <w:jc w:val="center"/>
        <w:rPr>
          <w:rFonts w:ascii="Times New Roman" w:eastAsia="Times New Roman" w:hAnsi="Times New Roman" w:cs="Times New Roman"/>
          <w:b/>
          <w:bCs/>
          <w:sz w:val="24"/>
          <w:szCs w:val="24"/>
          <w:lang w:eastAsia="ru-RU"/>
        </w:rPr>
      </w:pPr>
    </w:p>
    <w:p w:rsidR="00734F74" w:rsidRPr="00734F74" w:rsidRDefault="00734F74" w:rsidP="00734F74">
      <w:pPr>
        <w:spacing w:after="0" w:line="240" w:lineRule="auto"/>
        <w:ind w:right="-1" w:firstLine="851"/>
        <w:contextualSpacing/>
        <w:jc w:val="center"/>
        <w:rPr>
          <w:rFonts w:ascii="Times New Roman" w:eastAsia="Times New Roman" w:hAnsi="Times New Roman" w:cs="Times New Roman"/>
          <w:b/>
          <w:bCs/>
          <w:sz w:val="24"/>
          <w:szCs w:val="24"/>
          <w:lang w:eastAsia="ru-RU"/>
        </w:rPr>
      </w:pPr>
      <w:r w:rsidRPr="00734F74">
        <w:rPr>
          <w:rFonts w:ascii="Times New Roman" w:eastAsia="Times New Roman" w:hAnsi="Times New Roman" w:cs="Times New Roman"/>
          <w:b/>
          <w:bCs/>
          <w:sz w:val="24"/>
          <w:szCs w:val="24"/>
          <w:lang w:val="en-US" w:eastAsia="ru-RU"/>
        </w:rPr>
        <w:t>III</w:t>
      </w:r>
      <w:r w:rsidRPr="00734F74">
        <w:rPr>
          <w:rFonts w:ascii="Times New Roman" w:eastAsia="Times New Roman" w:hAnsi="Times New Roman" w:cs="Times New Roman"/>
          <w:b/>
          <w:bCs/>
          <w:sz w:val="24"/>
          <w:szCs w:val="24"/>
          <w:lang w:eastAsia="ru-RU"/>
        </w:rPr>
        <w:t>. ПОРЯДОК   РАСЧЕТОВ</w:t>
      </w:r>
    </w:p>
    <w:p w:rsidR="00734F74" w:rsidRPr="00734F74" w:rsidRDefault="00734F74" w:rsidP="00734F74">
      <w:pPr>
        <w:spacing w:after="0" w:line="240" w:lineRule="auto"/>
        <w:ind w:right="-1" w:firstLine="851"/>
        <w:contextualSpacing/>
        <w:jc w:val="center"/>
        <w:rPr>
          <w:rFonts w:ascii="Times New Roman" w:eastAsia="Times New Roman" w:hAnsi="Times New Roman" w:cs="Times New Roman"/>
          <w:b/>
          <w:bCs/>
          <w:sz w:val="24"/>
          <w:szCs w:val="24"/>
          <w:lang w:eastAsia="ru-RU"/>
        </w:rPr>
      </w:pP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3.</w:t>
      </w:r>
      <w:r w:rsidR="00DA4134">
        <w:rPr>
          <w:rFonts w:ascii="Times New Roman" w:eastAsia="Times New Roman" w:hAnsi="Times New Roman" w:cs="Times New Roman"/>
          <w:sz w:val="24"/>
          <w:szCs w:val="24"/>
          <w:lang w:eastAsia="ru-RU"/>
        </w:rPr>
        <w:t>1</w:t>
      </w:r>
      <w:r w:rsidRPr="00734F74">
        <w:rPr>
          <w:rFonts w:ascii="Times New Roman" w:eastAsia="Times New Roman" w:hAnsi="Times New Roman" w:cs="Times New Roman"/>
          <w:sz w:val="24"/>
          <w:szCs w:val="24"/>
          <w:lang w:eastAsia="ru-RU"/>
        </w:rPr>
        <w:t xml:space="preserve">. Сумма задатка в размере ______________, </w:t>
      </w:r>
      <w:proofErr w:type="gramStart"/>
      <w:r w:rsidRPr="00734F74">
        <w:rPr>
          <w:rFonts w:ascii="Times New Roman" w:eastAsia="Times New Roman" w:hAnsi="Times New Roman" w:cs="Times New Roman"/>
          <w:sz w:val="24"/>
          <w:szCs w:val="24"/>
          <w:lang w:eastAsia="ru-RU"/>
        </w:rPr>
        <w:t>внесенная  Покупателем</w:t>
      </w:r>
      <w:proofErr w:type="gramEnd"/>
      <w:r w:rsidRPr="00734F74">
        <w:rPr>
          <w:rFonts w:ascii="Times New Roman" w:eastAsia="Times New Roman" w:hAnsi="Times New Roman" w:cs="Times New Roman"/>
          <w:sz w:val="24"/>
          <w:szCs w:val="24"/>
          <w:lang w:eastAsia="ru-RU"/>
        </w:rPr>
        <w:t xml:space="preserve"> на счет Продавца, засчитывается в счет оплаты приобретаемого Объекта.</w:t>
      </w:r>
    </w:p>
    <w:p w:rsidR="00734F74" w:rsidRPr="00734F74" w:rsidRDefault="00734F74" w:rsidP="00734F74">
      <w:pPr>
        <w:tabs>
          <w:tab w:val="left" w:pos="851"/>
          <w:tab w:val="left" w:pos="9072"/>
        </w:tabs>
        <w:spacing w:after="0" w:line="240" w:lineRule="auto"/>
        <w:ind w:right="-1" w:firstLine="567"/>
        <w:contextualSpacing/>
        <w:jc w:val="both"/>
        <w:rPr>
          <w:rFonts w:ascii="Times New Roman" w:eastAsia="Times New Roman" w:hAnsi="Times New Roman" w:cs="Times New Roman"/>
          <w:b/>
          <w:color w:val="FF0000"/>
          <w:sz w:val="24"/>
          <w:szCs w:val="24"/>
          <w:lang w:eastAsia="ru-RU"/>
        </w:rPr>
      </w:pPr>
      <w:r w:rsidRPr="00734F74">
        <w:rPr>
          <w:rFonts w:ascii="Times New Roman" w:eastAsia="Times New Roman" w:hAnsi="Times New Roman" w:cs="Times New Roman"/>
          <w:sz w:val="24"/>
          <w:szCs w:val="24"/>
          <w:lang w:eastAsia="ru-RU"/>
        </w:rPr>
        <w:t>3.</w:t>
      </w:r>
      <w:r w:rsidR="00DA4134">
        <w:rPr>
          <w:rFonts w:ascii="Times New Roman" w:eastAsia="Times New Roman" w:hAnsi="Times New Roman" w:cs="Times New Roman"/>
          <w:sz w:val="24"/>
          <w:szCs w:val="24"/>
          <w:lang w:eastAsia="ru-RU"/>
        </w:rPr>
        <w:t>2</w:t>
      </w:r>
      <w:r w:rsidRPr="00734F74">
        <w:rPr>
          <w:rFonts w:ascii="Times New Roman" w:eastAsia="Times New Roman" w:hAnsi="Times New Roman" w:cs="Times New Roman"/>
          <w:sz w:val="24"/>
          <w:szCs w:val="24"/>
          <w:lang w:eastAsia="ru-RU"/>
        </w:rPr>
        <w:t>. Оставшуюся сумму в размере</w:t>
      </w:r>
      <w:r w:rsidRPr="00734F74">
        <w:rPr>
          <w:rFonts w:ascii="Times New Roman" w:eastAsia="Times New Roman" w:hAnsi="Times New Roman" w:cs="Times New Roman"/>
          <w:color w:val="FF0000"/>
          <w:sz w:val="24"/>
          <w:szCs w:val="24"/>
          <w:lang w:eastAsia="ru-RU"/>
        </w:rPr>
        <w:t xml:space="preserve">  </w:t>
      </w:r>
      <w:r w:rsidRPr="00734F74">
        <w:rPr>
          <w:rFonts w:ascii="Times New Roman" w:eastAsia="Times New Roman" w:hAnsi="Times New Roman" w:cs="Times New Roman"/>
          <w:sz w:val="24"/>
          <w:szCs w:val="24"/>
          <w:lang w:eastAsia="ru-RU"/>
        </w:rPr>
        <w:t>(_________________________) рублей, без НДС, Покупатель перечисляет на счёт Продавца по реквизитам: Финансовое управление администрации Вольского муниципального района (</w:t>
      </w:r>
      <w:r w:rsidR="00DA4134">
        <w:rPr>
          <w:rFonts w:ascii="Times New Roman" w:eastAsia="Times New Roman" w:hAnsi="Times New Roman" w:cs="Times New Roman"/>
          <w:sz w:val="24"/>
          <w:szCs w:val="24"/>
          <w:lang w:eastAsia="ru-RU"/>
        </w:rPr>
        <w:t>Администрация Сенного МО ВМР СО  л/</w:t>
      </w:r>
      <w:proofErr w:type="spellStart"/>
      <w:r w:rsidR="00DA4134">
        <w:rPr>
          <w:rFonts w:ascii="Times New Roman" w:eastAsia="Times New Roman" w:hAnsi="Times New Roman" w:cs="Times New Roman"/>
          <w:sz w:val="24"/>
          <w:szCs w:val="24"/>
          <w:lang w:eastAsia="ru-RU"/>
        </w:rPr>
        <w:t>сч</w:t>
      </w:r>
      <w:proofErr w:type="spellEnd"/>
      <w:r w:rsidR="00DA4134">
        <w:rPr>
          <w:rFonts w:ascii="Times New Roman" w:eastAsia="Times New Roman" w:hAnsi="Times New Roman" w:cs="Times New Roman"/>
          <w:sz w:val="24"/>
          <w:szCs w:val="24"/>
          <w:lang w:eastAsia="ru-RU"/>
        </w:rPr>
        <w:t xml:space="preserve"> 346010015</w:t>
      </w:r>
      <w:r w:rsidRPr="00734F74">
        <w:rPr>
          <w:rFonts w:ascii="Times New Roman" w:eastAsia="Times New Roman" w:hAnsi="Times New Roman" w:cs="Times New Roman"/>
          <w:sz w:val="24"/>
          <w:szCs w:val="24"/>
          <w:lang w:eastAsia="ru-RU"/>
        </w:rPr>
        <w:t>), ИНН 64410</w:t>
      </w:r>
      <w:r w:rsidR="00DA4134">
        <w:rPr>
          <w:rFonts w:ascii="Times New Roman" w:eastAsia="Times New Roman" w:hAnsi="Times New Roman" w:cs="Times New Roman"/>
          <w:sz w:val="24"/>
          <w:szCs w:val="24"/>
          <w:lang w:eastAsia="ru-RU"/>
        </w:rPr>
        <w:t>14985</w:t>
      </w:r>
      <w:r w:rsidRPr="00734F74">
        <w:rPr>
          <w:rFonts w:ascii="Times New Roman" w:eastAsia="Times New Roman" w:hAnsi="Times New Roman" w:cs="Times New Roman"/>
          <w:sz w:val="24"/>
          <w:szCs w:val="24"/>
          <w:lang w:eastAsia="ru-RU"/>
        </w:rPr>
        <w:t xml:space="preserve"> КПП 644101001 р/с 40302810722025630221 Отделение Саратов г. Саратов, БИК 046311001, </w:t>
      </w:r>
      <w:r w:rsidR="00DA4134">
        <w:rPr>
          <w:rFonts w:ascii="Times New Roman" w:eastAsia="Times New Roman" w:hAnsi="Times New Roman" w:cs="Times New Roman"/>
          <w:sz w:val="24"/>
          <w:szCs w:val="24"/>
          <w:lang w:eastAsia="ru-RU"/>
        </w:rPr>
        <w:t>КБК</w:t>
      </w:r>
      <w:r w:rsidR="00297997">
        <w:rPr>
          <w:rFonts w:ascii="Times New Roman" w:eastAsia="Times New Roman" w:hAnsi="Times New Roman" w:cs="Times New Roman"/>
          <w:sz w:val="24"/>
          <w:szCs w:val="24"/>
          <w:lang w:eastAsia="ru-RU"/>
        </w:rPr>
        <w:t xml:space="preserve"> </w:t>
      </w:r>
      <w:r w:rsidR="00297997" w:rsidRPr="00297997">
        <w:rPr>
          <w:rFonts w:ascii="Times New Roman" w:hAnsi="Times New Roman" w:cs="Times New Roman"/>
          <w:sz w:val="24"/>
          <w:szCs w:val="24"/>
        </w:rPr>
        <w:t>346 114 02053 13 0000 410</w:t>
      </w:r>
      <w:r w:rsidR="00DA4134">
        <w:rPr>
          <w:rFonts w:ascii="Times New Roman" w:eastAsia="Times New Roman" w:hAnsi="Times New Roman" w:cs="Times New Roman"/>
          <w:sz w:val="24"/>
          <w:szCs w:val="24"/>
          <w:lang w:eastAsia="ru-RU"/>
        </w:rPr>
        <w:t xml:space="preserve"> </w:t>
      </w:r>
      <w:r w:rsidRPr="00734F74">
        <w:rPr>
          <w:rFonts w:ascii="Times New Roman" w:eastAsia="Times New Roman" w:hAnsi="Times New Roman" w:cs="Times New Roman"/>
          <w:sz w:val="24"/>
          <w:szCs w:val="24"/>
          <w:lang w:eastAsia="ru-RU"/>
        </w:rPr>
        <w:t xml:space="preserve"> </w:t>
      </w:r>
      <w:r w:rsidR="00297997">
        <w:rPr>
          <w:rFonts w:ascii="Times New Roman" w:eastAsia="Times New Roman" w:hAnsi="Times New Roman" w:cs="Times New Roman"/>
          <w:sz w:val="24"/>
          <w:szCs w:val="24"/>
          <w:lang w:eastAsia="ru-RU"/>
        </w:rPr>
        <w:t xml:space="preserve">ОКТМО 63611154 </w:t>
      </w:r>
      <w:r w:rsidRPr="00734F74">
        <w:rPr>
          <w:rFonts w:ascii="Times New Roman" w:eastAsia="Times New Roman" w:hAnsi="Times New Roman" w:cs="Times New Roman"/>
          <w:sz w:val="24"/>
          <w:szCs w:val="24"/>
          <w:lang w:eastAsia="ru-RU"/>
        </w:rPr>
        <w:t>в срок  не позднее 30 (тридцати)  дней со дня заключения договора купли-продажи.</w:t>
      </w:r>
      <w:r w:rsidRPr="00734F74">
        <w:rPr>
          <w:rFonts w:ascii="Times New Roman" w:eastAsia="Times New Roman" w:hAnsi="Times New Roman" w:cs="Times New Roman"/>
          <w:b/>
          <w:color w:val="FF0000"/>
          <w:sz w:val="24"/>
          <w:szCs w:val="24"/>
          <w:lang w:eastAsia="ru-RU"/>
        </w:rPr>
        <w:t xml:space="preserve">   </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3.</w:t>
      </w:r>
      <w:r w:rsidR="000C3B6C">
        <w:rPr>
          <w:rFonts w:ascii="Times New Roman" w:eastAsia="Times New Roman" w:hAnsi="Times New Roman" w:cs="Times New Roman"/>
          <w:sz w:val="24"/>
          <w:szCs w:val="24"/>
          <w:lang w:eastAsia="ru-RU"/>
        </w:rPr>
        <w:t>3</w:t>
      </w:r>
      <w:r w:rsidRPr="00734F74">
        <w:rPr>
          <w:rFonts w:ascii="Times New Roman" w:eastAsia="Times New Roman" w:hAnsi="Times New Roman" w:cs="Times New Roman"/>
          <w:sz w:val="24"/>
          <w:szCs w:val="24"/>
          <w:lang w:eastAsia="ru-RU"/>
        </w:rPr>
        <w:t>. Обязанность Покупателя по оплате считается исполненной с даты поступления денежных средств на расчетный счет Продавца по реквизитам, указанным в п. 3.</w:t>
      </w:r>
      <w:r w:rsidR="00297997">
        <w:rPr>
          <w:rFonts w:ascii="Times New Roman" w:eastAsia="Times New Roman" w:hAnsi="Times New Roman" w:cs="Times New Roman"/>
          <w:sz w:val="24"/>
          <w:szCs w:val="24"/>
          <w:lang w:eastAsia="ru-RU"/>
        </w:rPr>
        <w:t>2</w:t>
      </w:r>
      <w:r w:rsidRPr="00734F74">
        <w:rPr>
          <w:rFonts w:ascii="Times New Roman" w:eastAsia="Times New Roman" w:hAnsi="Times New Roman" w:cs="Times New Roman"/>
          <w:sz w:val="24"/>
          <w:szCs w:val="24"/>
          <w:lang w:eastAsia="ru-RU"/>
        </w:rPr>
        <w:t>. настоящего договора.</w:t>
      </w:r>
    </w:p>
    <w:p w:rsidR="00734F74" w:rsidRPr="00734F74" w:rsidRDefault="00734F74" w:rsidP="00734F74">
      <w:pPr>
        <w:tabs>
          <w:tab w:val="left" w:pos="851"/>
          <w:tab w:val="left" w:pos="9072"/>
        </w:tabs>
        <w:spacing w:after="0" w:line="240" w:lineRule="auto"/>
        <w:ind w:right="-1" w:firstLine="567"/>
        <w:contextualSpacing/>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IV.   ПЕРЕДАЧА ИМУЩЕСТВА</w:t>
      </w:r>
    </w:p>
    <w:p w:rsidR="00734F74" w:rsidRPr="00734F74" w:rsidRDefault="00734F74" w:rsidP="00734F74">
      <w:pPr>
        <w:spacing w:after="0" w:line="240" w:lineRule="auto"/>
        <w:ind w:right="-1"/>
        <w:contextualSpacing/>
        <w:jc w:val="center"/>
        <w:rPr>
          <w:rFonts w:ascii="Times New Roman" w:eastAsia="Times New Roman" w:hAnsi="Times New Roman" w:cs="Times New Roman"/>
          <w:sz w:val="24"/>
          <w:szCs w:val="24"/>
          <w:lang w:eastAsia="ru-RU"/>
        </w:rPr>
      </w:pP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1.4. Передача Объекта производится по акту приёма-передачи  между Продавцом и Покупателем. Акт составляется в течение 10 дней после полного расчёта по настоящему договору.</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1.4. Передача Имущества от Продавца к Покупателю осуществляется только после полной его оплаты Покупателем в соответствии с п.2.4 настоящего Договора. Датой оплаты считается день поступления денежных средств (продажной цены Имущества) на расчетный счет и по реквизитам Продавца, указанным в п.3.</w:t>
      </w:r>
      <w:r w:rsidR="00297997">
        <w:rPr>
          <w:rFonts w:ascii="Times New Roman" w:eastAsia="Times New Roman" w:hAnsi="Times New Roman" w:cs="Times New Roman"/>
          <w:sz w:val="24"/>
          <w:szCs w:val="24"/>
          <w:lang w:eastAsia="ru-RU"/>
        </w:rPr>
        <w:t>2</w:t>
      </w:r>
      <w:r w:rsidRPr="00734F74">
        <w:rPr>
          <w:rFonts w:ascii="Times New Roman" w:eastAsia="Times New Roman" w:hAnsi="Times New Roman" w:cs="Times New Roman"/>
          <w:sz w:val="24"/>
          <w:szCs w:val="24"/>
          <w:lang w:eastAsia="ru-RU"/>
        </w:rPr>
        <w:t xml:space="preserve"> настоящего Договора.</w:t>
      </w:r>
    </w:p>
    <w:p w:rsidR="00734F74" w:rsidRPr="00734F74" w:rsidRDefault="00734F74" w:rsidP="00734F74">
      <w:pPr>
        <w:spacing w:after="0" w:line="240" w:lineRule="auto"/>
        <w:ind w:right="-1" w:firstLine="851"/>
        <w:contextualSpacing/>
        <w:jc w:val="both"/>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 xml:space="preserve">      </w:t>
      </w:r>
    </w:p>
    <w:p w:rsidR="00734F74" w:rsidRPr="00734F74" w:rsidRDefault="00734F74" w:rsidP="00734F74">
      <w:pPr>
        <w:spacing w:after="0" w:line="240" w:lineRule="auto"/>
        <w:ind w:right="-1" w:firstLine="851"/>
        <w:contextualSpacing/>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val="en-US" w:eastAsia="ru-RU"/>
        </w:rPr>
        <w:t>V</w:t>
      </w:r>
      <w:r w:rsidRPr="00734F74">
        <w:rPr>
          <w:rFonts w:ascii="Times New Roman" w:eastAsia="Times New Roman" w:hAnsi="Times New Roman" w:cs="Times New Roman"/>
          <w:b/>
          <w:sz w:val="24"/>
          <w:szCs w:val="24"/>
          <w:lang w:eastAsia="ru-RU"/>
        </w:rPr>
        <w:t>. ВОЗНИКНОВЕНИЕ ПРАВА СОБСТВЕННОСТИ</w:t>
      </w:r>
    </w:p>
    <w:p w:rsidR="00734F74" w:rsidRPr="00734F74" w:rsidRDefault="00734F74" w:rsidP="00734F74">
      <w:pPr>
        <w:spacing w:after="0" w:line="240" w:lineRule="auto"/>
        <w:ind w:right="-1" w:firstLine="851"/>
        <w:contextualSpacing/>
        <w:jc w:val="both"/>
        <w:rPr>
          <w:rFonts w:ascii="Times New Roman" w:eastAsia="Times New Roman" w:hAnsi="Times New Roman" w:cs="Times New Roman"/>
          <w:b/>
          <w:sz w:val="24"/>
          <w:szCs w:val="24"/>
          <w:lang w:eastAsia="ru-RU"/>
        </w:rPr>
      </w:pP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5.1. Переход права собственности на Объект, указанный в данном договоре, подлежит государственной регистрации в Управлении Федеральной службы государственной регистрации, кадастра и картографии.</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5.2. Покупатель становится собственником указанного Объекта недвижимости с момента регистрации перехода права собственности.</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5.3. Основанием государственной регистрации объекта является договор купли-продажи объекта, а также акт приема-передачи объекта.</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color w:val="FF0000"/>
          <w:sz w:val="24"/>
          <w:szCs w:val="24"/>
          <w:lang w:eastAsia="ru-RU"/>
        </w:rPr>
      </w:pPr>
      <w:r w:rsidRPr="00734F74">
        <w:rPr>
          <w:rFonts w:ascii="Times New Roman" w:eastAsia="Times New Roman" w:hAnsi="Times New Roman" w:cs="Times New Roman"/>
          <w:sz w:val="24"/>
          <w:szCs w:val="24"/>
          <w:lang w:eastAsia="ru-RU"/>
        </w:rPr>
        <w:t>5.4. Все расходы, связанные  с регистрацией перехода права собственности на указанный Объект недвижимости по настоящему договору несёт Покупатель.</w:t>
      </w:r>
      <w:r w:rsidRPr="00734F74">
        <w:rPr>
          <w:rFonts w:ascii="Times New Roman" w:eastAsia="Times New Roman" w:hAnsi="Times New Roman" w:cs="Times New Roman"/>
          <w:color w:val="FF0000"/>
          <w:sz w:val="24"/>
          <w:szCs w:val="24"/>
          <w:lang w:eastAsia="ru-RU"/>
        </w:rPr>
        <w:t xml:space="preserve">        </w:t>
      </w:r>
    </w:p>
    <w:p w:rsidR="00734F74" w:rsidRPr="00734F74" w:rsidRDefault="00734F74" w:rsidP="00734F74">
      <w:pPr>
        <w:keepNext/>
        <w:spacing w:after="0" w:line="240" w:lineRule="auto"/>
        <w:ind w:right="-1" w:firstLine="851"/>
        <w:contextualSpacing/>
        <w:jc w:val="center"/>
        <w:outlineLvl w:val="2"/>
        <w:rPr>
          <w:rFonts w:ascii="Times New Roman" w:eastAsia="Times New Roman" w:hAnsi="Times New Roman" w:cs="Times New Roman"/>
          <w:b/>
          <w:bCs/>
          <w:sz w:val="24"/>
          <w:szCs w:val="24"/>
          <w:lang w:eastAsia="ru-RU"/>
        </w:rPr>
      </w:pPr>
    </w:p>
    <w:p w:rsidR="00734F74" w:rsidRPr="00734F74" w:rsidRDefault="00734F74" w:rsidP="00734F74">
      <w:pPr>
        <w:keepNext/>
        <w:spacing w:after="0" w:line="240" w:lineRule="auto"/>
        <w:ind w:right="-1" w:firstLine="851"/>
        <w:contextualSpacing/>
        <w:jc w:val="center"/>
        <w:outlineLvl w:val="2"/>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bCs/>
          <w:sz w:val="24"/>
          <w:szCs w:val="24"/>
          <w:lang w:eastAsia="ru-RU"/>
        </w:rPr>
        <w:t>V</w:t>
      </w:r>
      <w:r w:rsidRPr="00734F74">
        <w:rPr>
          <w:rFonts w:ascii="Times New Roman" w:eastAsia="Times New Roman" w:hAnsi="Times New Roman" w:cs="Times New Roman"/>
          <w:b/>
          <w:sz w:val="24"/>
          <w:szCs w:val="24"/>
          <w:lang w:eastAsia="ru-RU"/>
        </w:rPr>
        <w:t>I.     ОТВЕТСТВЕННОСТЬ СТОРОН</w:t>
      </w:r>
    </w:p>
    <w:p w:rsidR="00734F74" w:rsidRPr="00734F74" w:rsidRDefault="00734F74" w:rsidP="00734F74">
      <w:pPr>
        <w:spacing w:after="0" w:line="240" w:lineRule="auto"/>
        <w:ind w:right="-1"/>
        <w:contextualSpacing/>
        <w:jc w:val="both"/>
        <w:rPr>
          <w:rFonts w:ascii="Times New Roman" w:eastAsia="Times New Roman" w:hAnsi="Times New Roman" w:cs="Times New Roman"/>
          <w:sz w:val="24"/>
          <w:szCs w:val="24"/>
          <w:lang w:eastAsia="ru-RU"/>
        </w:rPr>
      </w:pP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lastRenderedPageBreak/>
        <w:t>6.2. Продавец не несёт ответственность перед Покупателем за убытки или издержки, которые могут возникнуть у Покупателя в результате использования приобретённого Объекта.</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6.3.  В случае если нарушение условий настоящего Договора происходит по обстоятельствам, не зависящим от Продавца и Покупателя, то ответственность не наступает.</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6.4.   Ответственность за сохранность Объекта, а так же риск случайной гибели с момента передачи Объекта несёт Покупатель. В период с момента подписания настоящего договора и до государственной регистрации права на Объекты Покупатель полностью принимает на себя риск их повреждения или гибели.</w:t>
      </w:r>
    </w:p>
    <w:p w:rsidR="00734F74" w:rsidRPr="00734F74" w:rsidRDefault="00734F74" w:rsidP="00734F74">
      <w:pPr>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6.5. Если по истечение 30 (тридцати) календарных дней после окончания срока, установленного п.3.</w:t>
      </w:r>
      <w:r w:rsidR="000C3B6C">
        <w:rPr>
          <w:rFonts w:ascii="Times New Roman" w:eastAsia="Times New Roman" w:hAnsi="Times New Roman" w:cs="Times New Roman"/>
          <w:sz w:val="24"/>
          <w:szCs w:val="24"/>
          <w:lang w:eastAsia="ru-RU"/>
        </w:rPr>
        <w:t>2</w:t>
      </w:r>
      <w:r w:rsidRPr="00734F74">
        <w:rPr>
          <w:rFonts w:ascii="Times New Roman" w:eastAsia="Times New Roman" w:hAnsi="Times New Roman" w:cs="Times New Roman"/>
          <w:sz w:val="24"/>
          <w:szCs w:val="24"/>
          <w:lang w:eastAsia="ru-RU"/>
        </w:rPr>
        <w:t xml:space="preserve"> настоящего Договора, Покупатель не оплатит продажную цену Имущества, то это считается отказом от их приобретения. Настоящий договор в этом случае считается аннулированным (расторгнутым). Имущество остается в </w:t>
      </w:r>
      <w:proofErr w:type="gramStart"/>
      <w:r w:rsidRPr="00734F74">
        <w:rPr>
          <w:rFonts w:ascii="Times New Roman" w:eastAsia="Times New Roman" w:hAnsi="Times New Roman" w:cs="Times New Roman"/>
          <w:sz w:val="24"/>
          <w:szCs w:val="24"/>
          <w:lang w:eastAsia="ru-RU"/>
        </w:rPr>
        <w:t xml:space="preserve">собственности  </w:t>
      </w:r>
      <w:r w:rsidR="00297997">
        <w:rPr>
          <w:rFonts w:ascii="Times New Roman" w:eastAsia="Times New Roman" w:hAnsi="Times New Roman" w:cs="Times New Roman"/>
          <w:sz w:val="24"/>
          <w:szCs w:val="24"/>
          <w:lang w:eastAsia="ru-RU"/>
        </w:rPr>
        <w:t>Сенного</w:t>
      </w:r>
      <w:proofErr w:type="gramEnd"/>
      <w:r w:rsidR="00297997">
        <w:rPr>
          <w:rFonts w:ascii="Times New Roman" w:eastAsia="Times New Roman" w:hAnsi="Times New Roman" w:cs="Times New Roman"/>
          <w:sz w:val="24"/>
          <w:szCs w:val="24"/>
          <w:lang w:eastAsia="ru-RU"/>
        </w:rPr>
        <w:t xml:space="preserve"> муниципального образования </w:t>
      </w:r>
      <w:proofErr w:type="spellStart"/>
      <w:r w:rsidRPr="00734F74">
        <w:rPr>
          <w:rFonts w:ascii="Times New Roman" w:eastAsia="Times New Roman" w:hAnsi="Times New Roman" w:cs="Times New Roman"/>
          <w:sz w:val="24"/>
          <w:szCs w:val="24"/>
          <w:lang w:eastAsia="ru-RU"/>
        </w:rPr>
        <w:t>Вольского</w:t>
      </w:r>
      <w:proofErr w:type="spellEnd"/>
      <w:r w:rsidRPr="00734F74">
        <w:rPr>
          <w:rFonts w:ascii="Times New Roman" w:eastAsia="Times New Roman" w:hAnsi="Times New Roman" w:cs="Times New Roman"/>
          <w:sz w:val="24"/>
          <w:szCs w:val="24"/>
          <w:lang w:eastAsia="ru-RU"/>
        </w:rPr>
        <w:t xml:space="preserve"> муниципального района Саратовской области.</w:t>
      </w:r>
    </w:p>
    <w:p w:rsidR="00734F74" w:rsidRPr="00734F74" w:rsidRDefault="00734F74" w:rsidP="00734F74">
      <w:pPr>
        <w:spacing w:after="0" w:line="240" w:lineRule="auto"/>
        <w:ind w:firstLine="720"/>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6.6. Покупатель не вправе уступать права и осуществлять перевод долга по обязательствам, возникшим по настоящему Договору. </w:t>
      </w:r>
    </w:p>
    <w:p w:rsidR="00734F74" w:rsidRPr="00734F74" w:rsidRDefault="00734F74" w:rsidP="00734F74">
      <w:pPr>
        <w:spacing w:after="0" w:line="240" w:lineRule="auto"/>
        <w:ind w:firstLine="720"/>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6.7. Обязательства по настоящему Договору исполняет Покупатель.</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sz w:val="24"/>
          <w:szCs w:val="24"/>
          <w:lang w:eastAsia="ru-RU"/>
        </w:rPr>
        <w:t xml:space="preserve">  6.8.   Во всём, что не предусмотрено настоящим Договором, стороны руководствуются действующим законодательством РФ.</w:t>
      </w:r>
      <w:r w:rsidRPr="00734F74">
        <w:rPr>
          <w:rFonts w:ascii="Times New Roman" w:eastAsia="Times New Roman" w:hAnsi="Times New Roman" w:cs="Times New Roman"/>
          <w:b/>
          <w:sz w:val="24"/>
          <w:szCs w:val="24"/>
          <w:lang w:eastAsia="ru-RU"/>
        </w:rPr>
        <w:t xml:space="preserve">                                           </w:t>
      </w:r>
    </w:p>
    <w:p w:rsidR="00734F74" w:rsidRPr="00734F74" w:rsidRDefault="00734F74" w:rsidP="00734F74">
      <w:pPr>
        <w:keepNext/>
        <w:spacing w:after="0" w:line="240" w:lineRule="auto"/>
        <w:ind w:right="-1" w:firstLine="567"/>
        <w:contextualSpacing/>
        <w:jc w:val="center"/>
        <w:outlineLvl w:val="2"/>
        <w:rPr>
          <w:rFonts w:ascii="Times New Roman" w:eastAsia="Times New Roman" w:hAnsi="Times New Roman" w:cs="Times New Roman"/>
          <w:b/>
          <w:bCs/>
          <w:sz w:val="24"/>
          <w:szCs w:val="24"/>
          <w:lang w:eastAsia="ru-RU"/>
        </w:rPr>
      </w:pPr>
    </w:p>
    <w:p w:rsidR="00734F74" w:rsidRPr="00734F74" w:rsidRDefault="00734F74" w:rsidP="00734F74">
      <w:pPr>
        <w:keepNext/>
        <w:spacing w:after="0" w:line="240" w:lineRule="auto"/>
        <w:ind w:right="-1" w:firstLine="567"/>
        <w:contextualSpacing/>
        <w:jc w:val="center"/>
        <w:outlineLvl w:val="2"/>
        <w:rPr>
          <w:rFonts w:ascii="Times New Roman" w:eastAsia="Times New Roman" w:hAnsi="Times New Roman" w:cs="Times New Roman"/>
          <w:b/>
          <w:bCs/>
          <w:sz w:val="24"/>
          <w:szCs w:val="24"/>
          <w:lang w:eastAsia="ru-RU"/>
        </w:rPr>
      </w:pPr>
      <w:r w:rsidRPr="00734F74">
        <w:rPr>
          <w:rFonts w:ascii="Times New Roman" w:eastAsia="Times New Roman" w:hAnsi="Times New Roman" w:cs="Times New Roman"/>
          <w:b/>
          <w:bCs/>
          <w:sz w:val="24"/>
          <w:szCs w:val="24"/>
          <w:lang w:eastAsia="ru-RU"/>
        </w:rPr>
        <w:t>VII. СПОРЫ</w:t>
      </w:r>
    </w:p>
    <w:p w:rsidR="00734F74" w:rsidRPr="00734F74" w:rsidRDefault="00734F74" w:rsidP="00734F74">
      <w:pPr>
        <w:spacing w:after="0" w:line="240" w:lineRule="auto"/>
        <w:ind w:right="-1" w:firstLine="567"/>
        <w:contextualSpacing/>
        <w:rPr>
          <w:rFonts w:ascii="Times New Roman" w:eastAsia="Times New Roman" w:hAnsi="Times New Roman" w:cs="Times New Roman"/>
          <w:sz w:val="24"/>
          <w:szCs w:val="24"/>
          <w:lang w:eastAsia="ru-RU"/>
        </w:rPr>
      </w:pP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7.1. Споры, возникающие у Продавца и Покупателя в результате исполнения настоящего Договора, решаются до судебного разбирательства путём переговоров.</w:t>
      </w:r>
    </w:p>
    <w:p w:rsidR="00734F74" w:rsidRPr="00734F74" w:rsidRDefault="00734F74" w:rsidP="00734F74">
      <w:pPr>
        <w:spacing w:after="0" w:line="240" w:lineRule="auto"/>
        <w:ind w:right="-1" w:firstLine="567"/>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7.2. Споры, вытекающие из настоящего Договора, не решённые в соответствии с п. 7.1. настоящего Договора, подлежат рассмотрению в           Арбитражном суде в порядке, предусмотренном действующим законодательством РФ.</w:t>
      </w:r>
    </w:p>
    <w:p w:rsidR="00734F74" w:rsidRPr="00734F74" w:rsidRDefault="00734F74" w:rsidP="00734F74">
      <w:pPr>
        <w:spacing w:after="0" w:line="240" w:lineRule="auto"/>
        <w:ind w:right="-1" w:firstLine="562"/>
        <w:contextualSpacing/>
        <w:jc w:val="center"/>
        <w:rPr>
          <w:rFonts w:ascii="Times New Roman" w:eastAsia="Times New Roman" w:hAnsi="Times New Roman" w:cs="Times New Roman"/>
          <w:b/>
          <w:sz w:val="24"/>
          <w:szCs w:val="24"/>
          <w:lang w:eastAsia="ru-RU"/>
        </w:rPr>
      </w:pPr>
    </w:p>
    <w:p w:rsidR="00734F74" w:rsidRPr="00734F74" w:rsidRDefault="00734F74" w:rsidP="00734F74">
      <w:pPr>
        <w:spacing w:after="0" w:line="240" w:lineRule="auto"/>
        <w:ind w:right="-1" w:firstLine="562"/>
        <w:contextualSpacing/>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VIII. ОСОБЫЕ УСЛОВИЯ</w:t>
      </w:r>
    </w:p>
    <w:p w:rsidR="00734F74" w:rsidRPr="00734F74" w:rsidRDefault="00734F74" w:rsidP="00734F74">
      <w:pPr>
        <w:spacing w:after="0" w:line="240" w:lineRule="auto"/>
        <w:ind w:right="-1" w:firstLine="562"/>
        <w:contextualSpacing/>
        <w:jc w:val="center"/>
        <w:rPr>
          <w:rFonts w:ascii="Times New Roman" w:eastAsia="Times New Roman" w:hAnsi="Times New Roman" w:cs="Times New Roman"/>
          <w:b/>
          <w:sz w:val="24"/>
          <w:szCs w:val="24"/>
          <w:lang w:eastAsia="ru-RU"/>
        </w:rPr>
      </w:pPr>
    </w:p>
    <w:p w:rsidR="00734F74" w:rsidRPr="00734F74" w:rsidRDefault="00734F74" w:rsidP="00734F74">
      <w:pPr>
        <w:tabs>
          <w:tab w:val="righ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8.1. </w:t>
      </w:r>
      <w:r w:rsidRPr="00734F74">
        <w:rPr>
          <w:rFonts w:ascii="Times New Roman" w:eastAsia="Times New Roman" w:hAnsi="Times New Roman" w:cs="Times New Roman"/>
          <w:sz w:val="24"/>
          <w:szCs w:val="24"/>
          <w:shd w:val="clear" w:color="auto" w:fill="FFFFFF"/>
          <w:lang w:eastAsia="ru-RU"/>
        </w:rPr>
        <w:t>Настоящий договор подлежит государственной регистрации и в соответствии со ст. 433 ГК РФ считается заключенным с момента его государственной регистрации.</w:t>
      </w:r>
    </w:p>
    <w:p w:rsidR="00734F74" w:rsidRPr="00734F74" w:rsidRDefault="00734F74" w:rsidP="00734F74">
      <w:pPr>
        <w:tabs>
          <w:tab w:val="righ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8.2. Право собственности на Объект переходит к Покупателю с момента государственной регистрации этого права. Все расходы по заключению и регистрации настоящего договора несет Покупатель.</w:t>
      </w:r>
    </w:p>
    <w:p w:rsidR="00734F74" w:rsidRPr="00734F74" w:rsidRDefault="00734F74" w:rsidP="00734F74">
      <w:pPr>
        <w:tabs>
          <w:tab w:val="lef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8.3. Изменение условий настоящего Договора, возможно только при письменном соглашении сторон. В случае изменения условий Договора стороны составляют дополнительное соглашение.</w:t>
      </w:r>
    </w:p>
    <w:p w:rsidR="00734F74" w:rsidRPr="00734F74" w:rsidRDefault="00734F74" w:rsidP="00734F74">
      <w:pPr>
        <w:tabs>
          <w:tab w:val="lef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8.4. Все дополнения и изменения к настоящему Договору должны быть составлены письменно и подписаны обеими сторонами.</w:t>
      </w:r>
    </w:p>
    <w:p w:rsidR="00734F74" w:rsidRPr="00734F74" w:rsidRDefault="00734F74" w:rsidP="00734F74">
      <w:pPr>
        <w:tabs>
          <w:tab w:val="lef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8.5. </w:t>
      </w:r>
      <w:r w:rsidRPr="00734F74">
        <w:rPr>
          <w:rFonts w:ascii="Times New Roman" w:eastAsia="Times New Roman" w:hAnsi="Times New Roman" w:cs="Times New Roman"/>
          <w:sz w:val="24"/>
          <w:szCs w:val="24"/>
          <w:shd w:val="clear" w:color="auto" w:fill="FFFFFF"/>
          <w:lang w:eastAsia="ru-RU"/>
        </w:rPr>
        <w:t>Настоящий договор может быть расторгнут в установленном законодательством порядке.</w:t>
      </w:r>
    </w:p>
    <w:p w:rsidR="00734F74" w:rsidRPr="00734F74" w:rsidRDefault="00734F74" w:rsidP="00734F74">
      <w:pPr>
        <w:tabs>
          <w:tab w:val="left" w:pos="9072"/>
        </w:tabs>
        <w:spacing w:after="0" w:line="240" w:lineRule="auto"/>
        <w:ind w:right="288"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регламентируются действующим законодательством.</w:t>
      </w:r>
    </w:p>
    <w:p w:rsidR="00734F74" w:rsidRPr="00734F74" w:rsidRDefault="00734F74" w:rsidP="00734F74">
      <w:pPr>
        <w:tabs>
          <w:tab w:val="left" w:pos="9072"/>
        </w:tabs>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8.7. Неотъемлемой частью Договора является:</w:t>
      </w:r>
    </w:p>
    <w:p w:rsidR="00734F74" w:rsidRPr="00734F74" w:rsidRDefault="00734F74" w:rsidP="00734F74">
      <w:pPr>
        <w:tabs>
          <w:tab w:val="left" w:pos="9072"/>
        </w:tabs>
        <w:spacing w:after="0" w:line="240" w:lineRule="auto"/>
        <w:ind w:right="-1" w:firstLine="562"/>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 </w:t>
      </w:r>
      <w:r w:rsidR="000C3B6C">
        <w:rPr>
          <w:rFonts w:ascii="Times New Roman" w:eastAsia="Times New Roman" w:hAnsi="Times New Roman" w:cs="Times New Roman"/>
          <w:sz w:val="24"/>
          <w:szCs w:val="24"/>
          <w:lang w:eastAsia="ru-RU"/>
        </w:rPr>
        <w:t>Акт приема-передачи</w:t>
      </w:r>
      <w:r w:rsidRPr="00734F74">
        <w:rPr>
          <w:rFonts w:ascii="Times New Roman" w:eastAsia="Times New Roman" w:hAnsi="Times New Roman" w:cs="Times New Roman"/>
          <w:sz w:val="24"/>
          <w:szCs w:val="24"/>
          <w:lang w:eastAsia="ru-RU"/>
        </w:rPr>
        <w:t>.</w:t>
      </w:r>
    </w:p>
    <w:p w:rsidR="00734F74" w:rsidRPr="00734F74" w:rsidRDefault="00734F74" w:rsidP="00734F74">
      <w:pPr>
        <w:spacing w:after="0" w:line="240" w:lineRule="auto"/>
        <w:ind w:right="-1" w:firstLine="561"/>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Настоящий договор составлен в трех экземплярах, имеющих  одинаковую юридическую силу, один из которых передается в орган, осуществляющий государственную регистрацию прав на недвижимое имущество и сделок с ним, один Покупателю, один находится у Продавца.</w:t>
      </w:r>
    </w:p>
    <w:p w:rsidR="00734F74" w:rsidRPr="00734F74" w:rsidRDefault="00734F74" w:rsidP="00734F74">
      <w:pPr>
        <w:spacing w:after="0" w:line="240" w:lineRule="auto"/>
        <w:ind w:right="288" w:firstLine="562"/>
        <w:jc w:val="center"/>
        <w:rPr>
          <w:rFonts w:ascii="Times New Roman" w:eastAsia="Times New Roman" w:hAnsi="Times New Roman" w:cs="Times New Roman"/>
          <w:b/>
          <w:sz w:val="24"/>
          <w:szCs w:val="24"/>
          <w:lang w:eastAsia="ru-RU"/>
        </w:rPr>
      </w:pPr>
    </w:p>
    <w:p w:rsidR="00734F74" w:rsidRPr="00734F74" w:rsidRDefault="00734F74" w:rsidP="00734F74">
      <w:pPr>
        <w:spacing w:after="0" w:line="240" w:lineRule="auto"/>
        <w:ind w:right="288" w:firstLine="562"/>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5. ЮРИДИЧЕСКИЕ АДРЕСА И РЕКВИЗИТЫ СТОРОН</w:t>
      </w:r>
    </w:p>
    <w:p w:rsidR="00734F74" w:rsidRPr="00734F74" w:rsidRDefault="00734F74" w:rsidP="00734F74">
      <w:pPr>
        <w:spacing w:after="0" w:line="240" w:lineRule="auto"/>
        <w:ind w:right="288" w:firstLine="562"/>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070"/>
        <w:gridCol w:w="4500"/>
      </w:tblGrid>
      <w:tr w:rsidR="00734F74" w:rsidRPr="00734F74" w:rsidTr="00E177AC">
        <w:trPr>
          <w:cantSplit/>
          <w:trHeight w:val="2378"/>
        </w:trPr>
        <w:tc>
          <w:tcPr>
            <w:tcW w:w="5070" w:type="dxa"/>
          </w:tcPr>
          <w:p w:rsidR="00734F74" w:rsidRPr="00297997" w:rsidRDefault="00734F74" w:rsidP="00297997">
            <w:pPr>
              <w:spacing w:after="0" w:line="240" w:lineRule="auto"/>
              <w:jc w:val="center"/>
              <w:rPr>
                <w:rFonts w:ascii="Times New Roman" w:eastAsia="Times New Roman" w:hAnsi="Times New Roman" w:cs="Times New Roman"/>
                <w:b/>
                <w:sz w:val="24"/>
                <w:szCs w:val="24"/>
                <w:lang w:eastAsia="ru-RU"/>
              </w:rPr>
            </w:pPr>
            <w:r w:rsidRPr="00297997">
              <w:rPr>
                <w:rFonts w:ascii="Times New Roman" w:eastAsia="Times New Roman" w:hAnsi="Times New Roman" w:cs="Times New Roman"/>
                <w:b/>
                <w:sz w:val="24"/>
                <w:szCs w:val="24"/>
                <w:lang w:eastAsia="ru-RU"/>
              </w:rPr>
              <w:t>Продавец:</w:t>
            </w:r>
          </w:p>
          <w:p w:rsidR="00297997" w:rsidRPr="00297997" w:rsidRDefault="00297997" w:rsidP="00297997">
            <w:pPr>
              <w:pStyle w:val="2"/>
              <w:spacing w:after="0" w:line="240" w:lineRule="auto"/>
              <w:ind w:right="470"/>
              <w:rPr>
                <w:rFonts w:ascii="Times New Roman" w:hAnsi="Times New Roman" w:cs="Times New Roman"/>
                <w:sz w:val="24"/>
                <w:szCs w:val="24"/>
              </w:rPr>
            </w:pPr>
            <w:r w:rsidRPr="00297997">
              <w:rPr>
                <w:rFonts w:ascii="Times New Roman" w:hAnsi="Times New Roman" w:cs="Times New Roman"/>
                <w:sz w:val="24"/>
                <w:szCs w:val="24"/>
              </w:rPr>
              <w:t>Администрация Сенного муниципального образования</w:t>
            </w:r>
          </w:p>
          <w:p w:rsidR="00297997" w:rsidRPr="00297997" w:rsidRDefault="00297997" w:rsidP="00297997">
            <w:pPr>
              <w:pStyle w:val="2"/>
              <w:spacing w:after="0" w:line="240" w:lineRule="auto"/>
              <w:ind w:right="470"/>
              <w:rPr>
                <w:rFonts w:ascii="Times New Roman" w:hAnsi="Times New Roman" w:cs="Times New Roman"/>
                <w:sz w:val="24"/>
                <w:szCs w:val="24"/>
              </w:rPr>
            </w:pPr>
            <w:proofErr w:type="spellStart"/>
            <w:r w:rsidRPr="00297997">
              <w:rPr>
                <w:rFonts w:ascii="Times New Roman" w:hAnsi="Times New Roman" w:cs="Times New Roman"/>
                <w:sz w:val="24"/>
                <w:szCs w:val="24"/>
              </w:rPr>
              <w:t>Вольского</w:t>
            </w:r>
            <w:proofErr w:type="spellEnd"/>
            <w:r w:rsidRPr="00297997">
              <w:rPr>
                <w:rFonts w:ascii="Times New Roman" w:hAnsi="Times New Roman" w:cs="Times New Roman"/>
                <w:sz w:val="24"/>
                <w:szCs w:val="24"/>
              </w:rPr>
              <w:t xml:space="preserve"> муниципального района Саратовской области</w:t>
            </w:r>
          </w:p>
          <w:p w:rsidR="00297997" w:rsidRPr="00297997" w:rsidRDefault="00297997" w:rsidP="00297997">
            <w:pPr>
              <w:pStyle w:val="2"/>
              <w:spacing w:line="240" w:lineRule="auto"/>
              <w:ind w:right="470"/>
              <w:rPr>
                <w:rFonts w:ascii="Times New Roman" w:hAnsi="Times New Roman" w:cs="Times New Roman"/>
                <w:sz w:val="24"/>
                <w:szCs w:val="24"/>
              </w:rPr>
            </w:pPr>
            <w:r w:rsidRPr="00297997">
              <w:rPr>
                <w:rFonts w:ascii="Times New Roman" w:hAnsi="Times New Roman" w:cs="Times New Roman"/>
                <w:sz w:val="24"/>
                <w:szCs w:val="24"/>
              </w:rPr>
              <w:t xml:space="preserve">412975 Саратовская область, </w:t>
            </w:r>
            <w:proofErr w:type="spellStart"/>
            <w:r w:rsidRPr="00297997">
              <w:rPr>
                <w:rFonts w:ascii="Times New Roman" w:hAnsi="Times New Roman" w:cs="Times New Roman"/>
                <w:sz w:val="24"/>
                <w:szCs w:val="24"/>
              </w:rPr>
              <w:t>Вольский</w:t>
            </w:r>
            <w:proofErr w:type="spellEnd"/>
            <w:r w:rsidRPr="00297997">
              <w:rPr>
                <w:rFonts w:ascii="Times New Roman" w:hAnsi="Times New Roman" w:cs="Times New Roman"/>
                <w:sz w:val="24"/>
                <w:szCs w:val="24"/>
              </w:rPr>
              <w:t xml:space="preserve"> район, </w:t>
            </w:r>
            <w:proofErr w:type="spellStart"/>
            <w:r w:rsidRPr="00297997">
              <w:rPr>
                <w:rFonts w:ascii="Times New Roman" w:hAnsi="Times New Roman" w:cs="Times New Roman"/>
                <w:sz w:val="24"/>
                <w:szCs w:val="24"/>
              </w:rPr>
              <w:t>р.п</w:t>
            </w:r>
            <w:proofErr w:type="spellEnd"/>
            <w:r w:rsidRPr="00297997">
              <w:rPr>
                <w:rFonts w:ascii="Times New Roman" w:hAnsi="Times New Roman" w:cs="Times New Roman"/>
                <w:sz w:val="24"/>
                <w:szCs w:val="24"/>
              </w:rPr>
              <w:t>. Сенной</w:t>
            </w:r>
          </w:p>
          <w:p w:rsidR="00297997" w:rsidRPr="00297997" w:rsidRDefault="00297997" w:rsidP="00297997">
            <w:pPr>
              <w:pStyle w:val="2"/>
              <w:spacing w:line="240" w:lineRule="auto"/>
              <w:ind w:right="470"/>
              <w:rPr>
                <w:rFonts w:ascii="Times New Roman" w:hAnsi="Times New Roman" w:cs="Times New Roman"/>
                <w:sz w:val="24"/>
                <w:szCs w:val="24"/>
              </w:rPr>
            </w:pPr>
            <w:r w:rsidRPr="00297997">
              <w:rPr>
                <w:rFonts w:ascii="Times New Roman" w:hAnsi="Times New Roman" w:cs="Times New Roman"/>
                <w:sz w:val="24"/>
                <w:szCs w:val="24"/>
              </w:rPr>
              <w:t>ул. Привокзальная, д. 30</w:t>
            </w:r>
          </w:p>
          <w:p w:rsidR="00297997" w:rsidRPr="00297997" w:rsidRDefault="00297997" w:rsidP="00297997">
            <w:pPr>
              <w:pStyle w:val="2"/>
              <w:spacing w:line="240" w:lineRule="auto"/>
              <w:ind w:right="470"/>
              <w:rPr>
                <w:rFonts w:ascii="Times New Roman" w:hAnsi="Times New Roman" w:cs="Times New Roman"/>
                <w:sz w:val="24"/>
                <w:szCs w:val="24"/>
              </w:rPr>
            </w:pPr>
            <w:r w:rsidRPr="00297997">
              <w:rPr>
                <w:rFonts w:ascii="Times New Roman" w:hAnsi="Times New Roman" w:cs="Times New Roman"/>
                <w:sz w:val="24"/>
                <w:szCs w:val="24"/>
              </w:rPr>
              <w:t xml:space="preserve">ИНН 6441014985                                                  </w:t>
            </w:r>
          </w:p>
          <w:p w:rsidR="00734F74" w:rsidRPr="00297997" w:rsidRDefault="00734F74" w:rsidP="00297997">
            <w:pPr>
              <w:spacing w:after="0" w:line="240" w:lineRule="auto"/>
              <w:ind w:right="-1"/>
              <w:jc w:val="both"/>
              <w:rPr>
                <w:rFonts w:ascii="Times New Roman" w:eastAsia="Times New Roman" w:hAnsi="Times New Roman" w:cs="Times New Roman"/>
                <w:sz w:val="24"/>
                <w:szCs w:val="24"/>
                <w:lang w:eastAsia="ru-RU"/>
              </w:rPr>
            </w:pPr>
            <w:r w:rsidRPr="00297997">
              <w:rPr>
                <w:rFonts w:ascii="Times New Roman" w:eastAsia="Times New Roman" w:hAnsi="Times New Roman" w:cs="Times New Roman"/>
                <w:sz w:val="24"/>
                <w:szCs w:val="24"/>
                <w:lang w:eastAsia="ru-RU"/>
              </w:rPr>
              <w:t>__________________</w:t>
            </w:r>
          </w:p>
          <w:p w:rsidR="00734F74" w:rsidRPr="00297997" w:rsidRDefault="00734F74" w:rsidP="00297997">
            <w:pPr>
              <w:spacing w:after="0" w:line="240" w:lineRule="auto"/>
              <w:ind w:right="-1"/>
              <w:jc w:val="both"/>
              <w:rPr>
                <w:rFonts w:ascii="Times New Roman" w:eastAsia="Times New Roman" w:hAnsi="Times New Roman" w:cs="Times New Roman"/>
                <w:sz w:val="24"/>
                <w:szCs w:val="24"/>
                <w:lang w:eastAsia="ru-RU"/>
              </w:rPr>
            </w:pPr>
          </w:p>
        </w:tc>
        <w:tc>
          <w:tcPr>
            <w:tcW w:w="4501" w:type="dxa"/>
          </w:tcPr>
          <w:p w:rsidR="00734F74" w:rsidRPr="00734F74" w:rsidRDefault="00734F74" w:rsidP="00734F74">
            <w:pPr>
              <w:spacing w:after="0" w:line="240" w:lineRule="auto"/>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Покупатель:</w:t>
            </w:r>
          </w:p>
          <w:p w:rsidR="00734F74" w:rsidRPr="00734F74" w:rsidRDefault="00734F74" w:rsidP="00734F74">
            <w:pPr>
              <w:spacing w:after="0" w:line="240" w:lineRule="auto"/>
              <w:rPr>
                <w:rFonts w:ascii="Times New Roman" w:eastAsia="Times New Roman" w:hAnsi="Times New Roman" w:cs="Times New Roman"/>
                <w:b/>
                <w:color w:val="FF0000"/>
                <w:sz w:val="24"/>
                <w:szCs w:val="24"/>
                <w:lang w:eastAsia="ru-RU"/>
              </w:rPr>
            </w:pPr>
          </w:p>
        </w:tc>
      </w:tr>
    </w:tbl>
    <w:p w:rsidR="00734F74" w:rsidRPr="00734F74" w:rsidRDefault="00734F74" w:rsidP="00734F74">
      <w:pPr>
        <w:spacing w:after="0" w:line="240" w:lineRule="auto"/>
        <w:rPr>
          <w:rFonts w:ascii="Times New Roman" w:eastAsia="Times New Roman" w:hAnsi="Times New Roman" w:cs="Times New Roman"/>
          <w:sz w:val="20"/>
          <w:szCs w:val="20"/>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734F74">
      <w:pPr>
        <w:spacing w:after="0" w:line="240" w:lineRule="auto"/>
        <w:ind w:right="98"/>
        <w:jc w:val="center"/>
        <w:rPr>
          <w:rFonts w:ascii="Times New Roman" w:eastAsia="Times New Roman" w:hAnsi="Times New Roman" w:cs="Times New Roman"/>
          <w:b/>
          <w:sz w:val="24"/>
          <w:szCs w:val="24"/>
          <w:lang w:eastAsia="ru-RU"/>
        </w:rPr>
      </w:pPr>
    </w:p>
    <w:p w:rsidR="0019457E" w:rsidRDefault="0019457E" w:rsidP="00734F74">
      <w:pPr>
        <w:spacing w:after="0" w:line="240" w:lineRule="auto"/>
        <w:ind w:right="98"/>
        <w:jc w:val="center"/>
        <w:rPr>
          <w:rFonts w:ascii="Times New Roman" w:eastAsia="Times New Roman" w:hAnsi="Times New Roman" w:cs="Times New Roman"/>
          <w:b/>
          <w:sz w:val="24"/>
          <w:szCs w:val="24"/>
          <w:lang w:eastAsia="ru-RU"/>
        </w:rPr>
      </w:pPr>
    </w:p>
    <w:p w:rsidR="0019457E" w:rsidRDefault="0019457E" w:rsidP="0019457E">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Default="0019457E" w:rsidP="0019457E">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
    <w:p w:rsidR="0019457E" w:rsidRPr="00734F74" w:rsidRDefault="0019457E" w:rsidP="0019457E">
      <w:pPr>
        <w:keepNext/>
        <w:tabs>
          <w:tab w:val="left" w:pos="180"/>
        </w:tabs>
        <w:spacing w:after="0" w:line="240" w:lineRule="auto"/>
        <w:ind w:right="98"/>
        <w:jc w:val="center"/>
        <w:outlineLvl w:val="0"/>
        <w:rPr>
          <w:rFonts w:ascii="Times New Roman" w:eastAsia="Times New Roman" w:hAnsi="Times New Roman" w:cs="Times New Roman"/>
          <w:b/>
          <w:bCs/>
          <w:sz w:val="24"/>
          <w:szCs w:val="24"/>
          <w:lang w:eastAsia="ru-RU"/>
        </w:rPr>
      </w:pPr>
      <w:proofErr w:type="gramStart"/>
      <w:r w:rsidRPr="00734F74">
        <w:rPr>
          <w:rFonts w:ascii="Times New Roman" w:eastAsia="Times New Roman" w:hAnsi="Times New Roman" w:cs="Times New Roman"/>
          <w:b/>
          <w:bCs/>
          <w:sz w:val="24"/>
          <w:szCs w:val="24"/>
          <w:lang w:eastAsia="ru-RU"/>
        </w:rPr>
        <w:t>А  К</w:t>
      </w:r>
      <w:proofErr w:type="gramEnd"/>
      <w:r w:rsidRPr="00734F74">
        <w:rPr>
          <w:rFonts w:ascii="Times New Roman" w:eastAsia="Times New Roman" w:hAnsi="Times New Roman" w:cs="Times New Roman"/>
          <w:b/>
          <w:bCs/>
          <w:sz w:val="24"/>
          <w:szCs w:val="24"/>
          <w:lang w:eastAsia="ru-RU"/>
        </w:rPr>
        <w:t xml:space="preserve">  Т</w:t>
      </w:r>
    </w:p>
    <w:p w:rsidR="00734F74" w:rsidRPr="00734F74" w:rsidRDefault="00734F74" w:rsidP="00734F74">
      <w:pPr>
        <w:spacing w:after="0" w:line="240" w:lineRule="auto"/>
        <w:ind w:right="98"/>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приема-передачи объекта недвижимости с земельным участком, находящиеся</w:t>
      </w:r>
    </w:p>
    <w:p w:rsidR="00734F74" w:rsidRPr="00734F74" w:rsidRDefault="00734F74" w:rsidP="00734F74">
      <w:pPr>
        <w:spacing w:after="0" w:line="240" w:lineRule="auto"/>
        <w:ind w:right="-1"/>
        <w:contextualSpacing/>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 xml:space="preserve">в собственности </w:t>
      </w:r>
      <w:r w:rsidR="00297997">
        <w:rPr>
          <w:rFonts w:ascii="Times New Roman" w:eastAsia="Times New Roman" w:hAnsi="Times New Roman" w:cs="Times New Roman"/>
          <w:b/>
          <w:sz w:val="24"/>
          <w:szCs w:val="24"/>
          <w:lang w:eastAsia="ru-RU"/>
        </w:rPr>
        <w:t>Сенного муниципального образования</w:t>
      </w:r>
    </w:p>
    <w:p w:rsidR="00734F74" w:rsidRPr="00734F74" w:rsidRDefault="00734F74" w:rsidP="00734F74">
      <w:pPr>
        <w:spacing w:before="100" w:beforeAutospacing="1" w:after="0" w:line="240" w:lineRule="auto"/>
        <w:ind w:left="562" w:right="288" w:firstLine="562"/>
        <w:jc w:val="center"/>
        <w:rPr>
          <w:rFonts w:ascii="Times New Roman" w:eastAsia="Times New Roman" w:hAnsi="Times New Roman" w:cs="Times New Roman"/>
          <w:sz w:val="24"/>
          <w:szCs w:val="24"/>
          <w:lang w:eastAsia="ru-RU"/>
        </w:rPr>
      </w:pPr>
    </w:p>
    <w:p w:rsidR="00734F74" w:rsidRPr="00734F74" w:rsidRDefault="000C3B6C" w:rsidP="00734F7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п. Сенной</w:t>
      </w:r>
      <w:r w:rsidR="00734F74" w:rsidRPr="00734F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734F74" w:rsidRPr="00734F74">
        <w:rPr>
          <w:rFonts w:ascii="Times New Roman" w:eastAsia="Times New Roman" w:hAnsi="Times New Roman" w:cs="Times New Roman"/>
          <w:sz w:val="24"/>
          <w:szCs w:val="24"/>
          <w:lang w:eastAsia="ru-RU"/>
        </w:rPr>
        <w:t>«</w:t>
      </w:r>
      <w:proofErr w:type="gramEnd"/>
      <w:r w:rsidR="00734F74" w:rsidRPr="00734F74">
        <w:rPr>
          <w:rFonts w:ascii="Times New Roman" w:eastAsia="Times New Roman" w:hAnsi="Times New Roman" w:cs="Times New Roman"/>
          <w:sz w:val="24"/>
          <w:szCs w:val="24"/>
          <w:lang w:eastAsia="ru-RU"/>
        </w:rPr>
        <w:t>_____» __________________20___ г.</w:t>
      </w:r>
    </w:p>
    <w:p w:rsidR="00734F74" w:rsidRPr="00734F74" w:rsidRDefault="00734F74" w:rsidP="00734F74">
      <w:pPr>
        <w:spacing w:after="0" w:line="240" w:lineRule="auto"/>
        <w:ind w:firstLine="561"/>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Саратовская область</w:t>
      </w:r>
    </w:p>
    <w:p w:rsidR="00734F74" w:rsidRPr="00734F74" w:rsidRDefault="00734F74" w:rsidP="00734F74">
      <w:pPr>
        <w:spacing w:after="0" w:line="240" w:lineRule="auto"/>
        <w:ind w:right="98"/>
        <w:jc w:val="both"/>
        <w:rPr>
          <w:rFonts w:ascii="Times New Roman" w:eastAsia="Times New Roman" w:hAnsi="Times New Roman" w:cs="Times New Roman"/>
          <w:sz w:val="24"/>
          <w:szCs w:val="24"/>
          <w:lang w:eastAsia="ru-RU"/>
        </w:rPr>
      </w:pPr>
    </w:p>
    <w:p w:rsidR="0019457E" w:rsidRPr="00764DE0" w:rsidRDefault="00734F74" w:rsidP="0019457E">
      <w:pPr>
        <w:tabs>
          <w:tab w:val="left" w:pos="851"/>
        </w:tabs>
        <w:spacing w:line="240" w:lineRule="auto"/>
        <w:ind w:right="141" w:firstLine="851"/>
        <w:jc w:val="both"/>
        <w:rPr>
          <w:rFonts w:ascii="Times New Roman" w:hAnsi="Times New Roman" w:cs="Times New Roman"/>
          <w:sz w:val="24"/>
          <w:szCs w:val="24"/>
        </w:rPr>
      </w:pPr>
      <w:r w:rsidRPr="00734F74">
        <w:rPr>
          <w:rFonts w:ascii="Times New Roman" w:eastAsia="Times New Roman" w:hAnsi="Times New Roman" w:cs="Times New Roman"/>
          <w:sz w:val="24"/>
          <w:szCs w:val="24"/>
          <w:lang w:eastAsia="ru-RU"/>
        </w:rPr>
        <w:t xml:space="preserve">       </w:t>
      </w:r>
      <w:r w:rsidR="000C3B6C">
        <w:rPr>
          <w:rFonts w:ascii="Times New Roman" w:eastAsia="Times New Roman" w:hAnsi="Times New Roman" w:cs="Times New Roman"/>
          <w:sz w:val="24"/>
          <w:szCs w:val="24"/>
          <w:lang w:eastAsia="ru-RU"/>
        </w:rPr>
        <w:t xml:space="preserve">Администрация Сенного муниципального образования </w:t>
      </w:r>
      <w:r w:rsidRPr="00734F74">
        <w:rPr>
          <w:rFonts w:ascii="Times New Roman" w:eastAsia="Times New Roman" w:hAnsi="Times New Roman" w:cs="Times New Roman"/>
          <w:sz w:val="24"/>
          <w:szCs w:val="24"/>
          <w:lang w:eastAsia="ru-RU"/>
        </w:rPr>
        <w:t xml:space="preserve"> </w:t>
      </w:r>
      <w:proofErr w:type="spellStart"/>
      <w:r w:rsidRPr="00734F74">
        <w:rPr>
          <w:rFonts w:ascii="Times New Roman" w:eastAsia="Times New Roman" w:hAnsi="Times New Roman" w:cs="Times New Roman"/>
          <w:sz w:val="24"/>
          <w:szCs w:val="24"/>
          <w:lang w:eastAsia="ru-RU"/>
        </w:rPr>
        <w:t>Вольского</w:t>
      </w:r>
      <w:proofErr w:type="spellEnd"/>
      <w:r w:rsidRPr="00734F74">
        <w:rPr>
          <w:rFonts w:ascii="Times New Roman" w:eastAsia="Times New Roman" w:hAnsi="Times New Roman" w:cs="Times New Roman"/>
          <w:sz w:val="24"/>
          <w:szCs w:val="24"/>
          <w:lang w:eastAsia="ru-RU"/>
        </w:rPr>
        <w:t xml:space="preserve"> муниципального района</w:t>
      </w:r>
      <w:r w:rsidR="000C3B6C">
        <w:rPr>
          <w:rFonts w:ascii="Times New Roman" w:eastAsia="Times New Roman" w:hAnsi="Times New Roman" w:cs="Times New Roman"/>
          <w:sz w:val="24"/>
          <w:szCs w:val="24"/>
          <w:lang w:eastAsia="ru-RU"/>
        </w:rPr>
        <w:t xml:space="preserve"> Саратовской области,</w:t>
      </w:r>
      <w:r w:rsidRPr="00734F74">
        <w:rPr>
          <w:rFonts w:ascii="Times New Roman" w:eastAsia="Times New Roman" w:hAnsi="Times New Roman" w:cs="Times New Roman"/>
          <w:sz w:val="24"/>
          <w:szCs w:val="24"/>
          <w:lang w:eastAsia="ru-RU"/>
        </w:rPr>
        <w:t xml:space="preserve">  в лице _________________________________________, действующего на основании _________________________________, именуемый в дальнейшем «Продавец», с одной стороны, передает, а   ___________________________________________________,  действующего на основании _______________________, именуемый в дальнейшем «Покупатель», с другой стороны, принимает в собственность объект недвижимости с земельным участком, находящихся в собственности </w:t>
      </w:r>
      <w:r w:rsidR="000C3B6C">
        <w:rPr>
          <w:rFonts w:ascii="Times New Roman" w:eastAsia="Times New Roman" w:hAnsi="Times New Roman" w:cs="Times New Roman"/>
          <w:sz w:val="24"/>
          <w:szCs w:val="24"/>
          <w:lang w:eastAsia="ru-RU"/>
        </w:rPr>
        <w:t xml:space="preserve">Сенного муниципального образования  </w:t>
      </w:r>
      <w:proofErr w:type="spellStart"/>
      <w:r w:rsidRPr="00734F74">
        <w:rPr>
          <w:rFonts w:ascii="Times New Roman" w:eastAsia="Times New Roman" w:hAnsi="Times New Roman" w:cs="Times New Roman"/>
          <w:sz w:val="24"/>
          <w:szCs w:val="24"/>
          <w:lang w:eastAsia="ru-RU"/>
        </w:rPr>
        <w:t>Вольского</w:t>
      </w:r>
      <w:proofErr w:type="spellEnd"/>
      <w:r w:rsidRPr="00734F74">
        <w:rPr>
          <w:rFonts w:ascii="Times New Roman" w:eastAsia="Times New Roman" w:hAnsi="Times New Roman" w:cs="Times New Roman"/>
          <w:sz w:val="24"/>
          <w:szCs w:val="24"/>
          <w:lang w:eastAsia="ru-RU"/>
        </w:rPr>
        <w:t xml:space="preserve"> муниципального района</w:t>
      </w:r>
      <w:r w:rsidR="0019457E">
        <w:rPr>
          <w:rFonts w:ascii="Times New Roman" w:eastAsia="Times New Roman" w:hAnsi="Times New Roman" w:cs="Times New Roman"/>
          <w:sz w:val="24"/>
          <w:szCs w:val="24"/>
          <w:lang w:eastAsia="ru-RU"/>
        </w:rPr>
        <w:t>:</w:t>
      </w:r>
      <w:r w:rsidR="0019457E" w:rsidRPr="0019457E">
        <w:rPr>
          <w:rFonts w:ascii="Times New Roman" w:hAnsi="Times New Roman" w:cs="Times New Roman"/>
          <w:sz w:val="24"/>
          <w:szCs w:val="24"/>
        </w:rPr>
        <w:t xml:space="preserve"> </w:t>
      </w:r>
      <w:r w:rsidR="0019457E" w:rsidRPr="00764DE0">
        <w:rPr>
          <w:rFonts w:ascii="Times New Roman" w:hAnsi="Times New Roman" w:cs="Times New Roman"/>
          <w:sz w:val="24"/>
          <w:szCs w:val="24"/>
        </w:rPr>
        <w:t xml:space="preserve">нежилое здание, назначение: нежилое здание, 1-этажный, общая площадь 143 кв. м., инв. № 63:211:003:000061180, лит. А, адрес объекта: Саратовская область, </w:t>
      </w:r>
      <w:proofErr w:type="spellStart"/>
      <w:r w:rsidR="0019457E" w:rsidRPr="00764DE0">
        <w:rPr>
          <w:rFonts w:ascii="Times New Roman" w:hAnsi="Times New Roman" w:cs="Times New Roman"/>
          <w:sz w:val="24"/>
          <w:szCs w:val="24"/>
        </w:rPr>
        <w:t>Вольский</w:t>
      </w:r>
      <w:proofErr w:type="spellEnd"/>
      <w:r w:rsidR="0019457E" w:rsidRPr="00764DE0">
        <w:rPr>
          <w:rFonts w:ascii="Times New Roman" w:hAnsi="Times New Roman" w:cs="Times New Roman"/>
          <w:sz w:val="24"/>
          <w:szCs w:val="24"/>
        </w:rPr>
        <w:t xml:space="preserve"> район, р. п. Сенной, пер. Школьный, д. 6. И земельный участок, площадью 204 кв. м., кадастровый номер 64:08:190101:5550, категория земель: земли населенных пунктов, разрешенное использование: специальные дома системы социального обслуживания населения, адрес (местонахождение) объекта: Российская Федерация, Саратовская область, </w:t>
      </w:r>
      <w:proofErr w:type="spellStart"/>
      <w:r w:rsidR="0019457E" w:rsidRPr="00764DE0">
        <w:rPr>
          <w:rFonts w:ascii="Times New Roman" w:hAnsi="Times New Roman" w:cs="Times New Roman"/>
          <w:sz w:val="24"/>
          <w:szCs w:val="24"/>
        </w:rPr>
        <w:t>Вольский</w:t>
      </w:r>
      <w:proofErr w:type="spellEnd"/>
      <w:r w:rsidR="0019457E" w:rsidRPr="00764DE0">
        <w:rPr>
          <w:rFonts w:ascii="Times New Roman" w:hAnsi="Times New Roman" w:cs="Times New Roman"/>
          <w:sz w:val="24"/>
          <w:szCs w:val="24"/>
        </w:rPr>
        <w:t xml:space="preserve"> муниципальный район, Сенное муниципальное образование, р. п. Сенной, пер. Школьный, земельный участок № 6.</w:t>
      </w:r>
    </w:p>
    <w:p w:rsidR="00734F74" w:rsidRPr="00734F74" w:rsidRDefault="00734F74" w:rsidP="0019457E">
      <w:pPr>
        <w:spacing w:after="0" w:line="240" w:lineRule="auto"/>
        <w:ind w:right="-1"/>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         Сумма в размере (_________________________) рублей, без НДС, оплачена ___________________________ на расчетный счет </w:t>
      </w:r>
      <w:r w:rsidR="000C3B6C">
        <w:rPr>
          <w:rFonts w:ascii="Times New Roman" w:eastAsia="Times New Roman" w:hAnsi="Times New Roman" w:cs="Times New Roman"/>
          <w:sz w:val="24"/>
          <w:szCs w:val="24"/>
          <w:lang w:eastAsia="ru-RU"/>
        </w:rPr>
        <w:t xml:space="preserve">администрации Сенного муниципального образования </w:t>
      </w:r>
      <w:r w:rsidRPr="00734F74">
        <w:rPr>
          <w:rFonts w:ascii="Times New Roman" w:eastAsia="Times New Roman" w:hAnsi="Times New Roman" w:cs="Times New Roman"/>
          <w:sz w:val="24"/>
          <w:szCs w:val="24"/>
          <w:lang w:eastAsia="ru-RU"/>
        </w:rPr>
        <w:t xml:space="preserve"> </w:t>
      </w:r>
      <w:proofErr w:type="spellStart"/>
      <w:r w:rsidRPr="00734F74">
        <w:rPr>
          <w:rFonts w:ascii="Times New Roman" w:eastAsia="Times New Roman" w:hAnsi="Times New Roman" w:cs="Times New Roman"/>
          <w:sz w:val="24"/>
          <w:szCs w:val="24"/>
          <w:lang w:eastAsia="ru-RU"/>
        </w:rPr>
        <w:t>Вольского</w:t>
      </w:r>
      <w:proofErr w:type="spellEnd"/>
      <w:r w:rsidRPr="00734F74">
        <w:rPr>
          <w:rFonts w:ascii="Times New Roman" w:eastAsia="Times New Roman" w:hAnsi="Times New Roman" w:cs="Times New Roman"/>
          <w:sz w:val="24"/>
          <w:szCs w:val="24"/>
          <w:lang w:eastAsia="ru-RU"/>
        </w:rPr>
        <w:t xml:space="preserve"> муниципального района Саратовской области.  </w:t>
      </w:r>
    </w:p>
    <w:p w:rsidR="00734F74" w:rsidRPr="00734F74" w:rsidRDefault="00734F74" w:rsidP="00734F74">
      <w:pPr>
        <w:spacing w:after="0" w:line="240" w:lineRule="auto"/>
        <w:ind w:right="98"/>
        <w:contextualSpacing/>
        <w:jc w:val="both"/>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        Расчеты между сторонами произведены полностью. Стороны претензий друг к другу не имеют.</w:t>
      </w:r>
    </w:p>
    <w:p w:rsidR="00734F74" w:rsidRPr="00734F74" w:rsidRDefault="00734F74" w:rsidP="00734F74">
      <w:pPr>
        <w:spacing w:after="0" w:line="240" w:lineRule="auto"/>
        <w:ind w:right="98"/>
        <w:rPr>
          <w:rFonts w:ascii="Times New Roman" w:eastAsia="Times New Roman" w:hAnsi="Times New Roman" w:cs="Times New Roman"/>
          <w:sz w:val="24"/>
          <w:szCs w:val="24"/>
          <w:lang w:eastAsia="ru-RU"/>
        </w:rPr>
      </w:pPr>
    </w:p>
    <w:p w:rsidR="00734F74" w:rsidRPr="00734F74" w:rsidRDefault="00734F74" w:rsidP="00734F74">
      <w:pPr>
        <w:spacing w:after="120" w:line="240" w:lineRule="auto"/>
        <w:ind w:right="98"/>
        <w:jc w:val="center"/>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b/>
          <w:sz w:val="24"/>
          <w:szCs w:val="24"/>
          <w:lang w:eastAsia="ru-RU"/>
        </w:rPr>
        <w:t>ПОДПИСИ СТОРОН:</w:t>
      </w:r>
    </w:p>
    <w:p w:rsidR="002906CE" w:rsidRDefault="00734F74" w:rsidP="00734F74">
      <w:pPr>
        <w:spacing w:after="120" w:line="240" w:lineRule="auto"/>
        <w:ind w:right="98"/>
        <w:rPr>
          <w:rFonts w:ascii="Times New Roman" w:eastAsia="Times New Roman" w:hAnsi="Times New Roman" w:cs="Times New Roman"/>
          <w:sz w:val="24"/>
          <w:szCs w:val="24"/>
          <w:lang w:eastAsia="ru-RU"/>
        </w:rPr>
      </w:pPr>
      <w:r w:rsidRPr="00734F74">
        <w:rPr>
          <w:rFonts w:ascii="Times New Roman" w:eastAsia="Times New Roman" w:hAnsi="Times New Roman" w:cs="Times New Roman"/>
          <w:sz w:val="24"/>
          <w:szCs w:val="24"/>
          <w:lang w:eastAsia="ru-RU"/>
        </w:rPr>
        <w:t xml:space="preserve">       </w:t>
      </w:r>
    </w:p>
    <w:p w:rsidR="00734F74" w:rsidRDefault="00734F74" w:rsidP="00734F74">
      <w:pPr>
        <w:spacing w:after="120" w:line="240" w:lineRule="auto"/>
        <w:ind w:right="98"/>
        <w:rPr>
          <w:rFonts w:ascii="Times New Roman" w:eastAsia="Times New Roman" w:hAnsi="Times New Roman" w:cs="Times New Roman"/>
          <w:b/>
          <w:sz w:val="24"/>
          <w:szCs w:val="24"/>
          <w:lang w:eastAsia="ru-RU"/>
        </w:rPr>
      </w:pPr>
      <w:r w:rsidRPr="00734F74">
        <w:rPr>
          <w:rFonts w:ascii="Times New Roman" w:eastAsia="Times New Roman" w:hAnsi="Times New Roman" w:cs="Times New Roman"/>
          <w:sz w:val="24"/>
          <w:szCs w:val="24"/>
          <w:lang w:eastAsia="ru-RU"/>
        </w:rPr>
        <w:t xml:space="preserve">        </w:t>
      </w:r>
      <w:proofErr w:type="gramStart"/>
      <w:r w:rsidRPr="00734F74">
        <w:rPr>
          <w:rFonts w:ascii="Times New Roman" w:eastAsia="Times New Roman" w:hAnsi="Times New Roman" w:cs="Times New Roman"/>
          <w:b/>
          <w:sz w:val="24"/>
          <w:szCs w:val="24"/>
          <w:lang w:eastAsia="ru-RU"/>
        </w:rPr>
        <w:t xml:space="preserve">ПЕРЕДАЛ:   </w:t>
      </w:r>
      <w:proofErr w:type="gramEnd"/>
      <w:r w:rsidRPr="00734F74">
        <w:rPr>
          <w:rFonts w:ascii="Times New Roman" w:eastAsia="Times New Roman" w:hAnsi="Times New Roman" w:cs="Times New Roman"/>
          <w:b/>
          <w:sz w:val="24"/>
          <w:szCs w:val="24"/>
          <w:lang w:eastAsia="ru-RU"/>
        </w:rPr>
        <w:t xml:space="preserve">                                                    ПРИНЯЛ:</w:t>
      </w:r>
    </w:p>
    <w:tbl>
      <w:tblPr>
        <w:tblW w:w="4672" w:type="dxa"/>
        <w:tblLook w:val="04A0" w:firstRow="1" w:lastRow="0" w:firstColumn="1" w:lastColumn="0" w:noHBand="0" w:noVBand="1"/>
      </w:tblPr>
      <w:tblGrid>
        <w:gridCol w:w="4672"/>
      </w:tblGrid>
      <w:tr w:rsidR="0019457E" w:rsidRPr="00734F74" w:rsidTr="0019457E">
        <w:trPr>
          <w:cantSplit/>
          <w:trHeight w:val="13381"/>
        </w:trPr>
        <w:tc>
          <w:tcPr>
            <w:tcW w:w="4672" w:type="dxa"/>
          </w:tcPr>
          <w:p w:rsidR="0019457E" w:rsidRPr="0019457E" w:rsidRDefault="0019457E" w:rsidP="0019457E">
            <w:pPr>
              <w:rPr>
                <w:rFonts w:ascii="Times New Roman" w:eastAsia="Times New Roman" w:hAnsi="Times New Roman" w:cs="Times New Roman"/>
                <w:sz w:val="24"/>
                <w:szCs w:val="28"/>
                <w:lang w:eastAsia="ru-RU"/>
              </w:rPr>
            </w:pPr>
          </w:p>
        </w:tc>
      </w:tr>
    </w:tbl>
    <w:p w:rsidR="00734F74" w:rsidRDefault="00734F74" w:rsidP="0019457E">
      <w:pPr>
        <w:spacing w:after="0" w:line="240" w:lineRule="auto"/>
        <w:ind w:right="-1" w:firstLine="568"/>
        <w:jc w:val="both"/>
        <w:rPr>
          <w:rFonts w:ascii="Times New Roman" w:hAnsi="Times New Roman" w:cs="Times New Roman"/>
          <w:b/>
          <w:color w:val="000000" w:themeColor="text1"/>
          <w:sz w:val="24"/>
          <w:szCs w:val="24"/>
        </w:rPr>
      </w:pPr>
    </w:p>
    <w:sectPr w:rsidR="00734F74" w:rsidSect="00B51C90">
      <w:footerReference w:type="default" r:id="rId16"/>
      <w:pgSz w:w="11906" w:h="16838"/>
      <w:pgMar w:top="1134" w:right="851" w:bottom="1276"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D39" w:rsidRDefault="00A33D39" w:rsidP="00CD712D">
      <w:pPr>
        <w:spacing w:after="0" w:line="240" w:lineRule="auto"/>
      </w:pPr>
      <w:r>
        <w:separator/>
      </w:r>
    </w:p>
  </w:endnote>
  <w:endnote w:type="continuationSeparator" w:id="0">
    <w:p w:rsidR="00A33D39" w:rsidRDefault="00A33D39" w:rsidP="00CD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519048"/>
      <w:docPartObj>
        <w:docPartGallery w:val="Page Numbers (Bottom of Page)"/>
        <w:docPartUnique/>
      </w:docPartObj>
    </w:sdtPr>
    <w:sdtEndPr/>
    <w:sdtContent>
      <w:p w:rsidR="00CD712D" w:rsidRDefault="00CD712D">
        <w:pPr>
          <w:pStyle w:val="af1"/>
          <w:jc w:val="right"/>
        </w:pPr>
        <w:r>
          <w:fldChar w:fldCharType="begin"/>
        </w:r>
        <w:r>
          <w:instrText>PAGE   \* MERGEFORMAT</w:instrText>
        </w:r>
        <w:r>
          <w:fldChar w:fldCharType="separate"/>
        </w:r>
        <w:r w:rsidR="00772FAB">
          <w:rPr>
            <w:noProof/>
          </w:rPr>
          <w:t>19</w:t>
        </w:r>
        <w:r>
          <w:fldChar w:fldCharType="end"/>
        </w:r>
      </w:p>
    </w:sdtContent>
  </w:sdt>
  <w:p w:rsidR="00CD712D" w:rsidRDefault="00CD712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D39" w:rsidRDefault="00A33D39" w:rsidP="00CD712D">
      <w:pPr>
        <w:spacing w:after="0" w:line="240" w:lineRule="auto"/>
      </w:pPr>
      <w:r>
        <w:separator/>
      </w:r>
    </w:p>
  </w:footnote>
  <w:footnote w:type="continuationSeparator" w:id="0">
    <w:p w:rsidR="00A33D39" w:rsidRDefault="00A33D39" w:rsidP="00CD7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C4353"/>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39B1695B"/>
    <w:multiLevelType w:val="hybridMultilevel"/>
    <w:tmpl w:val="11AC3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EF68FF"/>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217"/>
    <w:rsid w:val="00001051"/>
    <w:rsid w:val="000015A5"/>
    <w:rsid w:val="00002201"/>
    <w:rsid w:val="000023EB"/>
    <w:rsid w:val="00011E98"/>
    <w:rsid w:val="00013073"/>
    <w:rsid w:val="00013A48"/>
    <w:rsid w:val="00015843"/>
    <w:rsid w:val="0002078C"/>
    <w:rsid w:val="00021B31"/>
    <w:rsid w:val="00024380"/>
    <w:rsid w:val="00026A1A"/>
    <w:rsid w:val="0003103A"/>
    <w:rsid w:val="00033747"/>
    <w:rsid w:val="000339B1"/>
    <w:rsid w:val="00036F49"/>
    <w:rsid w:val="00044BC7"/>
    <w:rsid w:val="00044C23"/>
    <w:rsid w:val="00044DFF"/>
    <w:rsid w:val="00046E20"/>
    <w:rsid w:val="00047485"/>
    <w:rsid w:val="000514B1"/>
    <w:rsid w:val="00051719"/>
    <w:rsid w:val="00055282"/>
    <w:rsid w:val="00057E5A"/>
    <w:rsid w:val="00063E65"/>
    <w:rsid w:val="00065624"/>
    <w:rsid w:val="00067AB2"/>
    <w:rsid w:val="00071FB9"/>
    <w:rsid w:val="0008418B"/>
    <w:rsid w:val="000934BD"/>
    <w:rsid w:val="0009497E"/>
    <w:rsid w:val="0009544A"/>
    <w:rsid w:val="000A04F8"/>
    <w:rsid w:val="000A6E8D"/>
    <w:rsid w:val="000C0EF2"/>
    <w:rsid w:val="000C3B6C"/>
    <w:rsid w:val="000C3DCD"/>
    <w:rsid w:val="000C4971"/>
    <w:rsid w:val="000C4F9F"/>
    <w:rsid w:val="000D265F"/>
    <w:rsid w:val="000D7B37"/>
    <w:rsid w:val="000E0475"/>
    <w:rsid w:val="000E0570"/>
    <w:rsid w:val="000F536D"/>
    <w:rsid w:val="000F7B41"/>
    <w:rsid w:val="00100378"/>
    <w:rsid w:val="001051B2"/>
    <w:rsid w:val="00107765"/>
    <w:rsid w:val="00107914"/>
    <w:rsid w:val="00112475"/>
    <w:rsid w:val="00114163"/>
    <w:rsid w:val="001159B1"/>
    <w:rsid w:val="00126EC9"/>
    <w:rsid w:val="00130570"/>
    <w:rsid w:val="0013223E"/>
    <w:rsid w:val="001337C1"/>
    <w:rsid w:val="001376C6"/>
    <w:rsid w:val="00141100"/>
    <w:rsid w:val="0014212A"/>
    <w:rsid w:val="00143937"/>
    <w:rsid w:val="00143AF0"/>
    <w:rsid w:val="00144114"/>
    <w:rsid w:val="00146C01"/>
    <w:rsid w:val="00146E8F"/>
    <w:rsid w:val="0015142F"/>
    <w:rsid w:val="0015723C"/>
    <w:rsid w:val="001613CC"/>
    <w:rsid w:val="001646A5"/>
    <w:rsid w:val="00175685"/>
    <w:rsid w:val="00182019"/>
    <w:rsid w:val="0019457E"/>
    <w:rsid w:val="00196260"/>
    <w:rsid w:val="001969B0"/>
    <w:rsid w:val="001A24F3"/>
    <w:rsid w:val="001A5A68"/>
    <w:rsid w:val="001B2062"/>
    <w:rsid w:val="001B4358"/>
    <w:rsid w:val="001B60F4"/>
    <w:rsid w:val="001B7CBE"/>
    <w:rsid w:val="001C0252"/>
    <w:rsid w:val="001C16ED"/>
    <w:rsid w:val="001C2EAF"/>
    <w:rsid w:val="001C37F5"/>
    <w:rsid w:val="001C3B4C"/>
    <w:rsid w:val="001C45BC"/>
    <w:rsid w:val="001C6B7F"/>
    <w:rsid w:val="001C7191"/>
    <w:rsid w:val="001D02BF"/>
    <w:rsid w:val="001E058D"/>
    <w:rsid w:val="001E2580"/>
    <w:rsid w:val="001E3144"/>
    <w:rsid w:val="001E741A"/>
    <w:rsid w:val="001E7F48"/>
    <w:rsid w:val="001F107E"/>
    <w:rsid w:val="001F1C33"/>
    <w:rsid w:val="001F1CE8"/>
    <w:rsid w:val="001F2DDD"/>
    <w:rsid w:val="001F66C1"/>
    <w:rsid w:val="001F7159"/>
    <w:rsid w:val="00202C62"/>
    <w:rsid w:val="002049E8"/>
    <w:rsid w:val="00204F21"/>
    <w:rsid w:val="00205563"/>
    <w:rsid w:val="00207693"/>
    <w:rsid w:val="00212C8A"/>
    <w:rsid w:val="00216BDA"/>
    <w:rsid w:val="00217D43"/>
    <w:rsid w:val="00220462"/>
    <w:rsid w:val="00224303"/>
    <w:rsid w:val="00231AB6"/>
    <w:rsid w:val="00231D10"/>
    <w:rsid w:val="00236AC8"/>
    <w:rsid w:val="00236E95"/>
    <w:rsid w:val="00243A3A"/>
    <w:rsid w:val="00245A59"/>
    <w:rsid w:val="0024734E"/>
    <w:rsid w:val="002504A7"/>
    <w:rsid w:val="00252132"/>
    <w:rsid w:val="00255B6C"/>
    <w:rsid w:val="002575BD"/>
    <w:rsid w:val="0026106E"/>
    <w:rsid w:val="00262255"/>
    <w:rsid w:val="00263C42"/>
    <w:rsid w:val="002702E5"/>
    <w:rsid w:val="002720F7"/>
    <w:rsid w:val="002742E0"/>
    <w:rsid w:val="00277241"/>
    <w:rsid w:val="00284971"/>
    <w:rsid w:val="002857F5"/>
    <w:rsid w:val="00286F81"/>
    <w:rsid w:val="0028787C"/>
    <w:rsid w:val="002906CE"/>
    <w:rsid w:val="0029074F"/>
    <w:rsid w:val="00295C29"/>
    <w:rsid w:val="00295E00"/>
    <w:rsid w:val="002963DF"/>
    <w:rsid w:val="002963F3"/>
    <w:rsid w:val="00297997"/>
    <w:rsid w:val="002A2203"/>
    <w:rsid w:val="002A6021"/>
    <w:rsid w:val="002B2FA7"/>
    <w:rsid w:val="002B3209"/>
    <w:rsid w:val="002C30B8"/>
    <w:rsid w:val="002C4142"/>
    <w:rsid w:val="002D6C07"/>
    <w:rsid w:val="002E00CD"/>
    <w:rsid w:val="002E138A"/>
    <w:rsid w:val="002E3450"/>
    <w:rsid w:val="002E4716"/>
    <w:rsid w:val="002E584B"/>
    <w:rsid w:val="002E5AC8"/>
    <w:rsid w:val="002F0205"/>
    <w:rsid w:val="002F08FC"/>
    <w:rsid w:val="002F34E7"/>
    <w:rsid w:val="002F396B"/>
    <w:rsid w:val="002F4238"/>
    <w:rsid w:val="00302C7C"/>
    <w:rsid w:val="003051B4"/>
    <w:rsid w:val="003057FF"/>
    <w:rsid w:val="00307CC5"/>
    <w:rsid w:val="00311B86"/>
    <w:rsid w:val="00317A44"/>
    <w:rsid w:val="00321659"/>
    <w:rsid w:val="003247F7"/>
    <w:rsid w:val="00332732"/>
    <w:rsid w:val="00334EEA"/>
    <w:rsid w:val="00336E70"/>
    <w:rsid w:val="00337D16"/>
    <w:rsid w:val="00341DA2"/>
    <w:rsid w:val="0035046B"/>
    <w:rsid w:val="00361309"/>
    <w:rsid w:val="00361533"/>
    <w:rsid w:val="00361D42"/>
    <w:rsid w:val="00374448"/>
    <w:rsid w:val="0037458D"/>
    <w:rsid w:val="003862EE"/>
    <w:rsid w:val="00386C35"/>
    <w:rsid w:val="00391ABB"/>
    <w:rsid w:val="00392AF3"/>
    <w:rsid w:val="00395474"/>
    <w:rsid w:val="003963C9"/>
    <w:rsid w:val="003A194E"/>
    <w:rsid w:val="003B3BE3"/>
    <w:rsid w:val="003B60D8"/>
    <w:rsid w:val="003C01A9"/>
    <w:rsid w:val="003C0C99"/>
    <w:rsid w:val="003C3C63"/>
    <w:rsid w:val="003D02A5"/>
    <w:rsid w:val="003D14B7"/>
    <w:rsid w:val="003D2058"/>
    <w:rsid w:val="003E624F"/>
    <w:rsid w:val="003F1434"/>
    <w:rsid w:val="003F23E4"/>
    <w:rsid w:val="003F5AF5"/>
    <w:rsid w:val="00400AF0"/>
    <w:rsid w:val="00401714"/>
    <w:rsid w:val="004058D8"/>
    <w:rsid w:val="00414556"/>
    <w:rsid w:val="00415B85"/>
    <w:rsid w:val="00416F7B"/>
    <w:rsid w:val="0041733D"/>
    <w:rsid w:val="0042417D"/>
    <w:rsid w:val="00424A83"/>
    <w:rsid w:val="00424B5C"/>
    <w:rsid w:val="00424BFC"/>
    <w:rsid w:val="004261A6"/>
    <w:rsid w:val="00433223"/>
    <w:rsid w:val="004344F4"/>
    <w:rsid w:val="00435D8E"/>
    <w:rsid w:val="00453057"/>
    <w:rsid w:val="004545D4"/>
    <w:rsid w:val="004579FA"/>
    <w:rsid w:val="0046053A"/>
    <w:rsid w:val="00460DD5"/>
    <w:rsid w:val="00461CD6"/>
    <w:rsid w:val="00465D07"/>
    <w:rsid w:val="00474E79"/>
    <w:rsid w:val="00481D3F"/>
    <w:rsid w:val="00482EDE"/>
    <w:rsid w:val="004838CB"/>
    <w:rsid w:val="00483C10"/>
    <w:rsid w:val="00490AD6"/>
    <w:rsid w:val="0049305E"/>
    <w:rsid w:val="0049355F"/>
    <w:rsid w:val="004947D3"/>
    <w:rsid w:val="0049782D"/>
    <w:rsid w:val="004A3804"/>
    <w:rsid w:val="004A4BB6"/>
    <w:rsid w:val="004A61B8"/>
    <w:rsid w:val="004B081F"/>
    <w:rsid w:val="004B3D9D"/>
    <w:rsid w:val="004C0D16"/>
    <w:rsid w:val="004C27E4"/>
    <w:rsid w:val="004C38D0"/>
    <w:rsid w:val="004C7491"/>
    <w:rsid w:val="004D498D"/>
    <w:rsid w:val="004D5521"/>
    <w:rsid w:val="004E0E4C"/>
    <w:rsid w:val="004E1206"/>
    <w:rsid w:val="004E1C88"/>
    <w:rsid w:val="004E364A"/>
    <w:rsid w:val="004E36B6"/>
    <w:rsid w:val="004E4202"/>
    <w:rsid w:val="004E7B7C"/>
    <w:rsid w:val="004F014E"/>
    <w:rsid w:val="004F7060"/>
    <w:rsid w:val="00500D0F"/>
    <w:rsid w:val="00502EAB"/>
    <w:rsid w:val="00510C5E"/>
    <w:rsid w:val="00511D23"/>
    <w:rsid w:val="00535015"/>
    <w:rsid w:val="00543D64"/>
    <w:rsid w:val="00545106"/>
    <w:rsid w:val="00545570"/>
    <w:rsid w:val="00546702"/>
    <w:rsid w:val="00553219"/>
    <w:rsid w:val="00561A7C"/>
    <w:rsid w:val="00563A65"/>
    <w:rsid w:val="00563F10"/>
    <w:rsid w:val="0056478D"/>
    <w:rsid w:val="00566E63"/>
    <w:rsid w:val="00573842"/>
    <w:rsid w:val="00577CAA"/>
    <w:rsid w:val="0058192B"/>
    <w:rsid w:val="00585395"/>
    <w:rsid w:val="00594565"/>
    <w:rsid w:val="005961F1"/>
    <w:rsid w:val="005A6503"/>
    <w:rsid w:val="005A7A7D"/>
    <w:rsid w:val="005B07A3"/>
    <w:rsid w:val="005B1FB5"/>
    <w:rsid w:val="005B20EB"/>
    <w:rsid w:val="005B3001"/>
    <w:rsid w:val="005C2496"/>
    <w:rsid w:val="005C73B9"/>
    <w:rsid w:val="005C7B45"/>
    <w:rsid w:val="005D279D"/>
    <w:rsid w:val="005D5B87"/>
    <w:rsid w:val="005E23DF"/>
    <w:rsid w:val="005E2F08"/>
    <w:rsid w:val="005E3BB0"/>
    <w:rsid w:val="005E42FE"/>
    <w:rsid w:val="005F10AB"/>
    <w:rsid w:val="005F3339"/>
    <w:rsid w:val="005F42ED"/>
    <w:rsid w:val="005F4AA8"/>
    <w:rsid w:val="005F4F60"/>
    <w:rsid w:val="00607468"/>
    <w:rsid w:val="0061111D"/>
    <w:rsid w:val="00622081"/>
    <w:rsid w:val="00624AFA"/>
    <w:rsid w:val="006279F0"/>
    <w:rsid w:val="00627EAE"/>
    <w:rsid w:val="006364AD"/>
    <w:rsid w:val="0063681E"/>
    <w:rsid w:val="00644D96"/>
    <w:rsid w:val="00667CB0"/>
    <w:rsid w:val="00667F9F"/>
    <w:rsid w:val="006722E0"/>
    <w:rsid w:val="0067679E"/>
    <w:rsid w:val="00677757"/>
    <w:rsid w:val="00683F69"/>
    <w:rsid w:val="00690270"/>
    <w:rsid w:val="00691B66"/>
    <w:rsid w:val="006968D2"/>
    <w:rsid w:val="00697C03"/>
    <w:rsid w:val="00697C67"/>
    <w:rsid w:val="006A3C49"/>
    <w:rsid w:val="006B1988"/>
    <w:rsid w:val="006B5FEF"/>
    <w:rsid w:val="006C658B"/>
    <w:rsid w:val="006D00B1"/>
    <w:rsid w:val="006D0E99"/>
    <w:rsid w:val="006D2B3A"/>
    <w:rsid w:val="006D3CBB"/>
    <w:rsid w:val="006D4E4F"/>
    <w:rsid w:val="006E0063"/>
    <w:rsid w:val="006E3C57"/>
    <w:rsid w:val="006F0CCE"/>
    <w:rsid w:val="006F1206"/>
    <w:rsid w:val="006F57D8"/>
    <w:rsid w:val="006F580B"/>
    <w:rsid w:val="006F5824"/>
    <w:rsid w:val="006F6A54"/>
    <w:rsid w:val="006F7A41"/>
    <w:rsid w:val="007042BA"/>
    <w:rsid w:val="00710DFF"/>
    <w:rsid w:val="00712F35"/>
    <w:rsid w:val="00713564"/>
    <w:rsid w:val="007178C7"/>
    <w:rsid w:val="007200C1"/>
    <w:rsid w:val="00723046"/>
    <w:rsid w:val="0072678E"/>
    <w:rsid w:val="00734F74"/>
    <w:rsid w:val="007436F4"/>
    <w:rsid w:val="00744103"/>
    <w:rsid w:val="007466D1"/>
    <w:rsid w:val="007469E2"/>
    <w:rsid w:val="0075428C"/>
    <w:rsid w:val="007553CD"/>
    <w:rsid w:val="007554C3"/>
    <w:rsid w:val="00755683"/>
    <w:rsid w:val="00756462"/>
    <w:rsid w:val="0075654D"/>
    <w:rsid w:val="007631ED"/>
    <w:rsid w:val="00763C8F"/>
    <w:rsid w:val="00764DE0"/>
    <w:rsid w:val="00767E1D"/>
    <w:rsid w:val="00772FAB"/>
    <w:rsid w:val="00775BCA"/>
    <w:rsid w:val="00777938"/>
    <w:rsid w:val="0078052C"/>
    <w:rsid w:val="0078075B"/>
    <w:rsid w:val="00781F8D"/>
    <w:rsid w:val="00783600"/>
    <w:rsid w:val="007853ED"/>
    <w:rsid w:val="00787A38"/>
    <w:rsid w:val="0079001F"/>
    <w:rsid w:val="00792A88"/>
    <w:rsid w:val="007979B1"/>
    <w:rsid w:val="007A013A"/>
    <w:rsid w:val="007A2D53"/>
    <w:rsid w:val="007A3DA6"/>
    <w:rsid w:val="007A47E6"/>
    <w:rsid w:val="007A6172"/>
    <w:rsid w:val="007B00E2"/>
    <w:rsid w:val="007B0AC1"/>
    <w:rsid w:val="007B3145"/>
    <w:rsid w:val="007B4D81"/>
    <w:rsid w:val="007B532C"/>
    <w:rsid w:val="007B5D78"/>
    <w:rsid w:val="007B69CE"/>
    <w:rsid w:val="007C2ADA"/>
    <w:rsid w:val="007C352B"/>
    <w:rsid w:val="007D0903"/>
    <w:rsid w:val="007D23F3"/>
    <w:rsid w:val="007D6ED7"/>
    <w:rsid w:val="007E2B1C"/>
    <w:rsid w:val="007E5F9C"/>
    <w:rsid w:val="007E632F"/>
    <w:rsid w:val="007E72E9"/>
    <w:rsid w:val="007F35B9"/>
    <w:rsid w:val="007F40FA"/>
    <w:rsid w:val="007F6319"/>
    <w:rsid w:val="007F67F8"/>
    <w:rsid w:val="007F7F18"/>
    <w:rsid w:val="00803040"/>
    <w:rsid w:val="008061F7"/>
    <w:rsid w:val="00812F21"/>
    <w:rsid w:val="008157B4"/>
    <w:rsid w:val="008158AE"/>
    <w:rsid w:val="008273F5"/>
    <w:rsid w:val="0082759D"/>
    <w:rsid w:val="0083477F"/>
    <w:rsid w:val="008454C7"/>
    <w:rsid w:val="008526D6"/>
    <w:rsid w:val="008533F0"/>
    <w:rsid w:val="00856AC5"/>
    <w:rsid w:val="0085785A"/>
    <w:rsid w:val="00857EEE"/>
    <w:rsid w:val="00861772"/>
    <w:rsid w:val="00863E71"/>
    <w:rsid w:val="00864A46"/>
    <w:rsid w:val="00877018"/>
    <w:rsid w:val="008832EB"/>
    <w:rsid w:val="00887656"/>
    <w:rsid w:val="0088781A"/>
    <w:rsid w:val="00892515"/>
    <w:rsid w:val="008A0B8E"/>
    <w:rsid w:val="008A6938"/>
    <w:rsid w:val="008B3A7E"/>
    <w:rsid w:val="008C24F6"/>
    <w:rsid w:val="008C2D85"/>
    <w:rsid w:val="008C6FEE"/>
    <w:rsid w:val="008D11C5"/>
    <w:rsid w:val="008D2F4C"/>
    <w:rsid w:val="008D660C"/>
    <w:rsid w:val="008D6960"/>
    <w:rsid w:val="008D6FFF"/>
    <w:rsid w:val="008E086F"/>
    <w:rsid w:val="008E55C3"/>
    <w:rsid w:val="008E64DA"/>
    <w:rsid w:val="008F18ED"/>
    <w:rsid w:val="008F3520"/>
    <w:rsid w:val="00902099"/>
    <w:rsid w:val="00905677"/>
    <w:rsid w:val="00910B37"/>
    <w:rsid w:val="009113BD"/>
    <w:rsid w:val="009130F5"/>
    <w:rsid w:val="00920512"/>
    <w:rsid w:val="00935C45"/>
    <w:rsid w:val="009406CC"/>
    <w:rsid w:val="00942E5B"/>
    <w:rsid w:val="00944C8D"/>
    <w:rsid w:val="00944DB0"/>
    <w:rsid w:val="0094648F"/>
    <w:rsid w:val="009535E7"/>
    <w:rsid w:val="009603A3"/>
    <w:rsid w:val="00960AAA"/>
    <w:rsid w:val="009662B2"/>
    <w:rsid w:val="009674D1"/>
    <w:rsid w:val="0097038F"/>
    <w:rsid w:val="00973ECA"/>
    <w:rsid w:val="00974E36"/>
    <w:rsid w:val="0097505A"/>
    <w:rsid w:val="009760B7"/>
    <w:rsid w:val="00976813"/>
    <w:rsid w:val="00976F6F"/>
    <w:rsid w:val="009816D2"/>
    <w:rsid w:val="00981B48"/>
    <w:rsid w:val="009820A8"/>
    <w:rsid w:val="00985ECA"/>
    <w:rsid w:val="00986BCF"/>
    <w:rsid w:val="00992943"/>
    <w:rsid w:val="00995222"/>
    <w:rsid w:val="0099666A"/>
    <w:rsid w:val="00997877"/>
    <w:rsid w:val="009A5BBE"/>
    <w:rsid w:val="009B2462"/>
    <w:rsid w:val="009B3715"/>
    <w:rsid w:val="009C6A17"/>
    <w:rsid w:val="009C6C00"/>
    <w:rsid w:val="009C71D1"/>
    <w:rsid w:val="009C7C4A"/>
    <w:rsid w:val="009D1505"/>
    <w:rsid w:val="009D22F7"/>
    <w:rsid w:val="009D27D9"/>
    <w:rsid w:val="009D3850"/>
    <w:rsid w:val="009D4DC9"/>
    <w:rsid w:val="009D53D6"/>
    <w:rsid w:val="009E000E"/>
    <w:rsid w:val="009E4220"/>
    <w:rsid w:val="009E78AF"/>
    <w:rsid w:val="009F03B3"/>
    <w:rsid w:val="009F32A2"/>
    <w:rsid w:val="009F6A8D"/>
    <w:rsid w:val="009F7723"/>
    <w:rsid w:val="00A07CF3"/>
    <w:rsid w:val="00A10E02"/>
    <w:rsid w:val="00A21FA3"/>
    <w:rsid w:val="00A229E3"/>
    <w:rsid w:val="00A22E69"/>
    <w:rsid w:val="00A259CC"/>
    <w:rsid w:val="00A27B64"/>
    <w:rsid w:val="00A307F3"/>
    <w:rsid w:val="00A33D39"/>
    <w:rsid w:val="00A344D2"/>
    <w:rsid w:val="00A35C0D"/>
    <w:rsid w:val="00A37384"/>
    <w:rsid w:val="00A37DAE"/>
    <w:rsid w:val="00A45DCF"/>
    <w:rsid w:val="00A51AEF"/>
    <w:rsid w:val="00A54AE5"/>
    <w:rsid w:val="00A62D34"/>
    <w:rsid w:val="00A70EA1"/>
    <w:rsid w:val="00A717AA"/>
    <w:rsid w:val="00A73CA2"/>
    <w:rsid w:val="00A75F17"/>
    <w:rsid w:val="00A82B2E"/>
    <w:rsid w:val="00A90F73"/>
    <w:rsid w:val="00A96176"/>
    <w:rsid w:val="00AA50C4"/>
    <w:rsid w:val="00AA5555"/>
    <w:rsid w:val="00AA67DE"/>
    <w:rsid w:val="00AB0622"/>
    <w:rsid w:val="00AB54E1"/>
    <w:rsid w:val="00AC12DE"/>
    <w:rsid w:val="00AC22D8"/>
    <w:rsid w:val="00AC37C6"/>
    <w:rsid w:val="00AC4E90"/>
    <w:rsid w:val="00AC5E7B"/>
    <w:rsid w:val="00AD4A3C"/>
    <w:rsid w:val="00AD5D41"/>
    <w:rsid w:val="00AD783F"/>
    <w:rsid w:val="00AE10D2"/>
    <w:rsid w:val="00AE158C"/>
    <w:rsid w:val="00AE32BF"/>
    <w:rsid w:val="00AE59EA"/>
    <w:rsid w:val="00AF3BAA"/>
    <w:rsid w:val="00AF7728"/>
    <w:rsid w:val="00B0091E"/>
    <w:rsid w:val="00B03B27"/>
    <w:rsid w:val="00B04EBA"/>
    <w:rsid w:val="00B051D7"/>
    <w:rsid w:val="00B26727"/>
    <w:rsid w:val="00B31245"/>
    <w:rsid w:val="00B325A9"/>
    <w:rsid w:val="00B32966"/>
    <w:rsid w:val="00B35F71"/>
    <w:rsid w:val="00B47FE3"/>
    <w:rsid w:val="00B500D8"/>
    <w:rsid w:val="00B51C90"/>
    <w:rsid w:val="00B63448"/>
    <w:rsid w:val="00B67DAF"/>
    <w:rsid w:val="00B717B0"/>
    <w:rsid w:val="00B73CB5"/>
    <w:rsid w:val="00B76052"/>
    <w:rsid w:val="00B8462E"/>
    <w:rsid w:val="00B84B8A"/>
    <w:rsid w:val="00B86DEC"/>
    <w:rsid w:val="00B9191D"/>
    <w:rsid w:val="00B91AE3"/>
    <w:rsid w:val="00B91E48"/>
    <w:rsid w:val="00B96BC6"/>
    <w:rsid w:val="00B97F5F"/>
    <w:rsid w:val="00BA2991"/>
    <w:rsid w:val="00BA6641"/>
    <w:rsid w:val="00BA6CFF"/>
    <w:rsid w:val="00BB1B9A"/>
    <w:rsid w:val="00BB3770"/>
    <w:rsid w:val="00BB3F71"/>
    <w:rsid w:val="00BB4974"/>
    <w:rsid w:val="00BB4D88"/>
    <w:rsid w:val="00BB7903"/>
    <w:rsid w:val="00BC10B4"/>
    <w:rsid w:val="00BC47EC"/>
    <w:rsid w:val="00BC52EF"/>
    <w:rsid w:val="00BD3754"/>
    <w:rsid w:val="00BD450F"/>
    <w:rsid w:val="00BE1373"/>
    <w:rsid w:val="00BE2809"/>
    <w:rsid w:val="00BE2D79"/>
    <w:rsid w:val="00BE5CBB"/>
    <w:rsid w:val="00BE70FF"/>
    <w:rsid w:val="00BF0660"/>
    <w:rsid w:val="00C04D43"/>
    <w:rsid w:val="00C1014B"/>
    <w:rsid w:val="00C137AF"/>
    <w:rsid w:val="00C404AD"/>
    <w:rsid w:val="00C41E2D"/>
    <w:rsid w:val="00C4670E"/>
    <w:rsid w:val="00C474B9"/>
    <w:rsid w:val="00C5571B"/>
    <w:rsid w:val="00C56A47"/>
    <w:rsid w:val="00C57325"/>
    <w:rsid w:val="00C612F1"/>
    <w:rsid w:val="00C6560B"/>
    <w:rsid w:val="00C677D2"/>
    <w:rsid w:val="00C67DD5"/>
    <w:rsid w:val="00C70510"/>
    <w:rsid w:val="00C70A02"/>
    <w:rsid w:val="00C73212"/>
    <w:rsid w:val="00C7338E"/>
    <w:rsid w:val="00C73AC4"/>
    <w:rsid w:val="00C7475B"/>
    <w:rsid w:val="00C7663E"/>
    <w:rsid w:val="00C769C3"/>
    <w:rsid w:val="00C80D3E"/>
    <w:rsid w:val="00C80DBD"/>
    <w:rsid w:val="00C83D61"/>
    <w:rsid w:val="00C85893"/>
    <w:rsid w:val="00C85AA0"/>
    <w:rsid w:val="00C93C4C"/>
    <w:rsid w:val="00C951FB"/>
    <w:rsid w:val="00C97D61"/>
    <w:rsid w:val="00CA00FB"/>
    <w:rsid w:val="00CA2B81"/>
    <w:rsid w:val="00CA5172"/>
    <w:rsid w:val="00CA5B37"/>
    <w:rsid w:val="00CA69DD"/>
    <w:rsid w:val="00CA703F"/>
    <w:rsid w:val="00CB0414"/>
    <w:rsid w:val="00CB1606"/>
    <w:rsid w:val="00CB487A"/>
    <w:rsid w:val="00CB7535"/>
    <w:rsid w:val="00CB79A0"/>
    <w:rsid w:val="00CC140E"/>
    <w:rsid w:val="00CD210B"/>
    <w:rsid w:val="00CD4DF6"/>
    <w:rsid w:val="00CD712D"/>
    <w:rsid w:val="00CE29BC"/>
    <w:rsid w:val="00CE62BF"/>
    <w:rsid w:val="00CF0C52"/>
    <w:rsid w:val="00CF18A9"/>
    <w:rsid w:val="00CF624D"/>
    <w:rsid w:val="00CF7DC1"/>
    <w:rsid w:val="00D063B5"/>
    <w:rsid w:val="00D17D1E"/>
    <w:rsid w:val="00D21140"/>
    <w:rsid w:val="00D27362"/>
    <w:rsid w:val="00D306B2"/>
    <w:rsid w:val="00D3230C"/>
    <w:rsid w:val="00D33834"/>
    <w:rsid w:val="00D33B3B"/>
    <w:rsid w:val="00D33D2C"/>
    <w:rsid w:val="00D35A9D"/>
    <w:rsid w:val="00D41851"/>
    <w:rsid w:val="00D41B37"/>
    <w:rsid w:val="00D47A0C"/>
    <w:rsid w:val="00D515D3"/>
    <w:rsid w:val="00D54065"/>
    <w:rsid w:val="00D55AD7"/>
    <w:rsid w:val="00D6258C"/>
    <w:rsid w:val="00D64956"/>
    <w:rsid w:val="00D72EFC"/>
    <w:rsid w:val="00D7569C"/>
    <w:rsid w:val="00D81F21"/>
    <w:rsid w:val="00D92E7C"/>
    <w:rsid w:val="00D948AC"/>
    <w:rsid w:val="00D97F72"/>
    <w:rsid w:val="00DA0723"/>
    <w:rsid w:val="00DA4134"/>
    <w:rsid w:val="00DA4B02"/>
    <w:rsid w:val="00DA63AF"/>
    <w:rsid w:val="00DB2CE1"/>
    <w:rsid w:val="00DB3DA0"/>
    <w:rsid w:val="00DC1DBA"/>
    <w:rsid w:val="00DC3AE2"/>
    <w:rsid w:val="00DC3C48"/>
    <w:rsid w:val="00DC7A66"/>
    <w:rsid w:val="00DD66C5"/>
    <w:rsid w:val="00DD799A"/>
    <w:rsid w:val="00DE0575"/>
    <w:rsid w:val="00DE2ADF"/>
    <w:rsid w:val="00DE3A35"/>
    <w:rsid w:val="00DE4949"/>
    <w:rsid w:val="00DF70D4"/>
    <w:rsid w:val="00E06526"/>
    <w:rsid w:val="00E07A9C"/>
    <w:rsid w:val="00E07F1C"/>
    <w:rsid w:val="00E17E55"/>
    <w:rsid w:val="00E209A9"/>
    <w:rsid w:val="00E258D2"/>
    <w:rsid w:val="00E25DBD"/>
    <w:rsid w:val="00E27502"/>
    <w:rsid w:val="00E3495F"/>
    <w:rsid w:val="00E37350"/>
    <w:rsid w:val="00E44197"/>
    <w:rsid w:val="00E54457"/>
    <w:rsid w:val="00E555BB"/>
    <w:rsid w:val="00E65382"/>
    <w:rsid w:val="00E70433"/>
    <w:rsid w:val="00E73C27"/>
    <w:rsid w:val="00E76DA6"/>
    <w:rsid w:val="00E77FF4"/>
    <w:rsid w:val="00E8352F"/>
    <w:rsid w:val="00E84408"/>
    <w:rsid w:val="00E85C59"/>
    <w:rsid w:val="00E91F58"/>
    <w:rsid w:val="00E921E9"/>
    <w:rsid w:val="00E97167"/>
    <w:rsid w:val="00EA0B41"/>
    <w:rsid w:val="00EA34F5"/>
    <w:rsid w:val="00EB3123"/>
    <w:rsid w:val="00EC1D48"/>
    <w:rsid w:val="00EC214B"/>
    <w:rsid w:val="00EC5F32"/>
    <w:rsid w:val="00ED19CC"/>
    <w:rsid w:val="00ED3917"/>
    <w:rsid w:val="00ED3E82"/>
    <w:rsid w:val="00ED4578"/>
    <w:rsid w:val="00ED5140"/>
    <w:rsid w:val="00ED60D6"/>
    <w:rsid w:val="00ED6AF7"/>
    <w:rsid w:val="00ED783A"/>
    <w:rsid w:val="00EE061A"/>
    <w:rsid w:val="00EE40A8"/>
    <w:rsid w:val="00EE458B"/>
    <w:rsid w:val="00EE4E3B"/>
    <w:rsid w:val="00EF0E5B"/>
    <w:rsid w:val="00EF143D"/>
    <w:rsid w:val="00EF3D64"/>
    <w:rsid w:val="00EF455F"/>
    <w:rsid w:val="00EF53C5"/>
    <w:rsid w:val="00EF5869"/>
    <w:rsid w:val="00EF6EAF"/>
    <w:rsid w:val="00EF70FB"/>
    <w:rsid w:val="00F0092C"/>
    <w:rsid w:val="00F00E8E"/>
    <w:rsid w:val="00F01DF7"/>
    <w:rsid w:val="00F03D1C"/>
    <w:rsid w:val="00F063C1"/>
    <w:rsid w:val="00F1528E"/>
    <w:rsid w:val="00F169C9"/>
    <w:rsid w:val="00F2205C"/>
    <w:rsid w:val="00F272BB"/>
    <w:rsid w:val="00F27C90"/>
    <w:rsid w:val="00F30236"/>
    <w:rsid w:val="00F30548"/>
    <w:rsid w:val="00F34594"/>
    <w:rsid w:val="00F365EC"/>
    <w:rsid w:val="00F40167"/>
    <w:rsid w:val="00F401E8"/>
    <w:rsid w:val="00F41966"/>
    <w:rsid w:val="00F41ECF"/>
    <w:rsid w:val="00F43607"/>
    <w:rsid w:val="00F448A6"/>
    <w:rsid w:val="00F476E7"/>
    <w:rsid w:val="00F47F00"/>
    <w:rsid w:val="00F52198"/>
    <w:rsid w:val="00F550D2"/>
    <w:rsid w:val="00F6294D"/>
    <w:rsid w:val="00F647CE"/>
    <w:rsid w:val="00F65F5E"/>
    <w:rsid w:val="00F67BCA"/>
    <w:rsid w:val="00F70A62"/>
    <w:rsid w:val="00F71680"/>
    <w:rsid w:val="00F71FC5"/>
    <w:rsid w:val="00F759F9"/>
    <w:rsid w:val="00F76754"/>
    <w:rsid w:val="00F77644"/>
    <w:rsid w:val="00F8343E"/>
    <w:rsid w:val="00F84120"/>
    <w:rsid w:val="00F8666D"/>
    <w:rsid w:val="00F917D2"/>
    <w:rsid w:val="00F928BB"/>
    <w:rsid w:val="00F93505"/>
    <w:rsid w:val="00F9592B"/>
    <w:rsid w:val="00FA08FF"/>
    <w:rsid w:val="00FA41A3"/>
    <w:rsid w:val="00FA6358"/>
    <w:rsid w:val="00FB6458"/>
    <w:rsid w:val="00FC1D1E"/>
    <w:rsid w:val="00FC23F1"/>
    <w:rsid w:val="00FC376B"/>
    <w:rsid w:val="00FC6486"/>
    <w:rsid w:val="00FD2D6C"/>
    <w:rsid w:val="00FD33DB"/>
    <w:rsid w:val="00FD58CC"/>
    <w:rsid w:val="00FD5DA6"/>
    <w:rsid w:val="00FD6453"/>
    <w:rsid w:val="00FE2D60"/>
    <w:rsid w:val="00FE4165"/>
    <w:rsid w:val="00FF16B8"/>
    <w:rsid w:val="00FF2217"/>
    <w:rsid w:val="00FF41E6"/>
    <w:rsid w:val="00FF49B6"/>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E1259-524F-4067-8D3D-D6C5AA3C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408"/>
    <w:rPr>
      <w:rFonts w:ascii="Tahoma" w:hAnsi="Tahoma" w:cs="Tahoma"/>
      <w:sz w:val="16"/>
      <w:szCs w:val="16"/>
    </w:rPr>
  </w:style>
  <w:style w:type="paragraph" w:styleId="a5">
    <w:name w:val="Body Text"/>
    <w:basedOn w:val="a"/>
    <w:link w:val="a6"/>
    <w:rsid w:val="004838C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838CB"/>
    <w:rPr>
      <w:rFonts w:ascii="Times New Roman" w:eastAsia="Times New Roman" w:hAnsi="Times New Roman" w:cs="Times New Roman"/>
      <w:sz w:val="20"/>
      <w:szCs w:val="20"/>
      <w:lang w:eastAsia="ru-RU"/>
    </w:rPr>
  </w:style>
  <w:style w:type="paragraph" w:styleId="a7">
    <w:name w:val="List Paragraph"/>
    <w:basedOn w:val="a"/>
    <w:uiPriority w:val="34"/>
    <w:qFormat/>
    <w:rsid w:val="008526D6"/>
    <w:pPr>
      <w:ind w:left="720"/>
      <w:contextualSpacing/>
    </w:pPr>
  </w:style>
  <w:style w:type="paragraph" w:styleId="a8">
    <w:name w:val="Body Text Indent"/>
    <w:basedOn w:val="a"/>
    <w:link w:val="a9"/>
    <w:uiPriority w:val="99"/>
    <w:semiHidden/>
    <w:unhideWhenUsed/>
    <w:rsid w:val="001051B2"/>
    <w:pPr>
      <w:spacing w:after="120"/>
      <w:ind w:left="283"/>
    </w:pPr>
  </w:style>
  <w:style w:type="character" w:customStyle="1" w:styleId="a9">
    <w:name w:val="Основной текст с отступом Знак"/>
    <w:basedOn w:val="a0"/>
    <w:link w:val="a8"/>
    <w:uiPriority w:val="99"/>
    <w:semiHidden/>
    <w:rsid w:val="001051B2"/>
  </w:style>
  <w:style w:type="character" w:customStyle="1" w:styleId="aa">
    <w:name w:val="Гипертекстовая ссылка"/>
    <w:basedOn w:val="a0"/>
    <w:uiPriority w:val="99"/>
    <w:rsid w:val="00E25DBD"/>
    <w:rPr>
      <w:color w:val="106BBE"/>
    </w:rPr>
  </w:style>
  <w:style w:type="paragraph" w:customStyle="1" w:styleId="ab">
    <w:name w:val="Комментарий"/>
    <w:basedOn w:val="a"/>
    <w:next w:val="a"/>
    <w:uiPriority w:val="99"/>
    <w:rsid w:val="00F71FC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F71FC5"/>
    <w:rPr>
      <w:i/>
      <w:iCs/>
    </w:rPr>
  </w:style>
  <w:style w:type="character" w:styleId="ad">
    <w:name w:val="Hyperlink"/>
    <w:uiPriority w:val="99"/>
    <w:unhideWhenUsed/>
    <w:rsid w:val="00B96BC6"/>
    <w:rPr>
      <w:color w:val="0000FF"/>
      <w:u w:val="single"/>
    </w:rPr>
  </w:style>
  <w:style w:type="table" w:styleId="ae">
    <w:name w:val="Table Grid"/>
    <w:basedOn w:val="a1"/>
    <w:uiPriority w:val="59"/>
    <w:rsid w:val="00D4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D712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D712D"/>
  </w:style>
  <w:style w:type="paragraph" w:styleId="af1">
    <w:name w:val="footer"/>
    <w:basedOn w:val="a"/>
    <w:link w:val="af2"/>
    <w:uiPriority w:val="99"/>
    <w:unhideWhenUsed/>
    <w:rsid w:val="00CD712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D712D"/>
  </w:style>
  <w:style w:type="character" w:customStyle="1" w:styleId="af3">
    <w:name w:val="Название Знак"/>
    <w:rsid w:val="00764DE0"/>
    <w:rPr>
      <w:sz w:val="24"/>
    </w:rPr>
  </w:style>
  <w:style w:type="paragraph" w:styleId="2">
    <w:name w:val="Body Text 2"/>
    <w:basedOn w:val="a"/>
    <w:link w:val="20"/>
    <w:uiPriority w:val="99"/>
    <w:semiHidden/>
    <w:unhideWhenUsed/>
    <w:rsid w:val="00297997"/>
    <w:pPr>
      <w:spacing w:after="120" w:line="480" w:lineRule="auto"/>
    </w:pPr>
  </w:style>
  <w:style w:type="character" w:customStyle="1" w:styleId="20">
    <w:name w:val="Основной текст 2 Знак"/>
    <w:basedOn w:val="a0"/>
    <w:link w:val="2"/>
    <w:uiPriority w:val="99"/>
    <w:semiHidden/>
    <w:rsid w:val="0029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9557">
      <w:bodyDiv w:val="1"/>
      <w:marLeft w:val="0"/>
      <w:marRight w:val="0"/>
      <w:marTop w:val="0"/>
      <w:marBottom w:val="0"/>
      <w:divBdr>
        <w:top w:val="none" w:sz="0" w:space="0" w:color="auto"/>
        <w:left w:val="none" w:sz="0" w:space="0" w:color="auto"/>
        <w:bottom w:val="none" w:sz="0" w:space="0" w:color="auto"/>
        <w:right w:val="none" w:sz="0" w:space="0" w:color="auto"/>
      </w:divBdr>
    </w:div>
    <w:div w:id="154609853">
      <w:bodyDiv w:val="1"/>
      <w:marLeft w:val="0"/>
      <w:marRight w:val="0"/>
      <w:marTop w:val="0"/>
      <w:marBottom w:val="0"/>
      <w:divBdr>
        <w:top w:val="none" w:sz="0" w:space="0" w:color="auto"/>
        <w:left w:val="none" w:sz="0" w:space="0" w:color="auto"/>
        <w:bottom w:val="none" w:sz="0" w:space="0" w:color="auto"/>
        <w:right w:val="none" w:sz="0" w:space="0" w:color="auto"/>
      </w:divBdr>
    </w:div>
    <w:div w:id="18287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sk.sarmo.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A321BB6BFC87005DA93D0A3BF33205A794EECD3D12D68EEB93526D572918A15F5966A3F169027DB6K0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22DB1EBB28C912C7F1E7DC298B47821EBFF920540F043C69779394BA86299A51CD2858EpFO3K"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garantF1://10064072.1014" TargetMode="External"/><Relationship Id="rId4" Type="http://schemas.openxmlformats.org/officeDocument/2006/relationships/settings" Target="settings.xml"/><Relationship Id="rId9" Type="http://schemas.openxmlformats.org/officeDocument/2006/relationships/hyperlink" Target="consultantplus://offline/ref=ECA58C885FCCA35691DBFDAAD5123C65886C5B14F22E2B3AB46CF6F8ADE06D76E6776BH4B1N"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EF71-2251-41E1-9515-0F7F0366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6552</Words>
  <Characters>37347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2018-05-21T08:44:00Z</cp:lastPrinted>
  <dcterms:created xsi:type="dcterms:W3CDTF">2018-05-17T12:54:00Z</dcterms:created>
  <dcterms:modified xsi:type="dcterms:W3CDTF">2018-07-17T05:55:00Z</dcterms:modified>
</cp:coreProperties>
</file>